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05" w:rsidRDefault="00B31905" w:rsidP="00DB64AF">
      <w:pPr>
        <w:spacing w:line="30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7133F" w:rsidRPr="00DB64AF" w:rsidRDefault="0057133F" w:rsidP="00DB64AF">
      <w:pPr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DB64AF">
        <w:rPr>
          <w:rFonts w:ascii="Arial" w:hAnsi="Arial" w:cs="Arial"/>
          <w:b/>
          <w:sz w:val="24"/>
          <w:szCs w:val="24"/>
        </w:rPr>
        <w:t xml:space="preserve">В рамках проекта «Гражданское общество во имя </w:t>
      </w:r>
      <w:r w:rsidR="00B31905">
        <w:rPr>
          <w:rFonts w:ascii="Arial" w:hAnsi="Arial" w:cs="Arial"/>
          <w:b/>
          <w:sz w:val="24"/>
          <w:szCs w:val="24"/>
        </w:rPr>
        <w:t xml:space="preserve">нашего </w:t>
      </w:r>
      <w:r w:rsidRPr="00DB64AF">
        <w:rPr>
          <w:rFonts w:ascii="Arial" w:hAnsi="Arial" w:cs="Arial"/>
          <w:b/>
          <w:sz w:val="24"/>
          <w:szCs w:val="24"/>
        </w:rPr>
        <w:t>будущего»</w:t>
      </w:r>
    </w:p>
    <w:p w:rsidR="0057133F" w:rsidRPr="00B31905" w:rsidRDefault="0057133F" w:rsidP="00DB64AF">
      <w:pPr>
        <w:spacing w:line="300" w:lineRule="auto"/>
        <w:jc w:val="center"/>
        <w:rPr>
          <w:rFonts w:ascii="Arial" w:hAnsi="Arial" w:cs="Arial"/>
          <w:b/>
          <w:sz w:val="26"/>
          <w:szCs w:val="26"/>
        </w:rPr>
      </w:pPr>
      <w:r w:rsidRPr="00B31905">
        <w:rPr>
          <w:rFonts w:ascii="Arial" w:hAnsi="Arial" w:cs="Arial"/>
          <w:b/>
          <w:sz w:val="26"/>
          <w:szCs w:val="26"/>
          <w:lang w:val="az-Latn-AZ"/>
        </w:rPr>
        <w:t>“</w:t>
      </w:r>
      <w:r w:rsidRPr="00B31905">
        <w:rPr>
          <w:rFonts w:ascii="Arial" w:hAnsi="Arial" w:cs="Arial"/>
          <w:b/>
          <w:sz w:val="26"/>
          <w:szCs w:val="26"/>
        </w:rPr>
        <w:t>Роль искусства в формировании молодого поколения</w:t>
      </w:r>
      <w:r w:rsidRPr="00B31905">
        <w:rPr>
          <w:rFonts w:ascii="Arial" w:hAnsi="Arial" w:cs="Arial"/>
          <w:b/>
          <w:sz w:val="26"/>
          <w:szCs w:val="26"/>
          <w:lang w:val="az-Latn-AZ"/>
        </w:rPr>
        <w:t>:</w:t>
      </w:r>
      <w:r w:rsidRPr="00B31905">
        <w:rPr>
          <w:rFonts w:ascii="Arial" w:hAnsi="Arial" w:cs="Arial"/>
          <w:b/>
          <w:sz w:val="26"/>
          <w:szCs w:val="26"/>
        </w:rPr>
        <w:t xml:space="preserve"> </w:t>
      </w:r>
      <w:r w:rsidR="00B31905" w:rsidRPr="00B31905">
        <w:rPr>
          <w:rFonts w:ascii="Arial" w:hAnsi="Arial" w:cs="Arial"/>
          <w:b/>
          <w:sz w:val="26"/>
          <w:szCs w:val="26"/>
        </w:rPr>
        <w:br/>
      </w:r>
      <w:r w:rsidRPr="00B31905">
        <w:rPr>
          <w:rFonts w:ascii="Arial" w:hAnsi="Arial" w:cs="Arial"/>
          <w:b/>
          <w:sz w:val="26"/>
          <w:szCs w:val="26"/>
        </w:rPr>
        <w:t>проблемы</w:t>
      </w:r>
      <w:r w:rsidRPr="00B31905">
        <w:rPr>
          <w:rFonts w:ascii="Arial" w:hAnsi="Arial" w:cs="Arial"/>
          <w:b/>
          <w:sz w:val="26"/>
          <w:szCs w:val="26"/>
          <w:lang w:val="az-Latn-AZ"/>
        </w:rPr>
        <w:t xml:space="preserve"> </w:t>
      </w:r>
      <w:r w:rsidRPr="00B31905">
        <w:rPr>
          <w:rFonts w:ascii="Arial" w:hAnsi="Arial" w:cs="Arial"/>
          <w:b/>
          <w:sz w:val="26"/>
          <w:szCs w:val="26"/>
        </w:rPr>
        <w:t>и перспективы</w:t>
      </w:r>
      <w:r w:rsidRPr="00B31905">
        <w:rPr>
          <w:rFonts w:ascii="Arial" w:hAnsi="Arial" w:cs="Arial"/>
          <w:b/>
          <w:sz w:val="26"/>
          <w:szCs w:val="26"/>
          <w:lang w:val="az-Latn-AZ"/>
        </w:rPr>
        <w:t>”</w:t>
      </w:r>
    </w:p>
    <w:p w:rsidR="0057133F" w:rsidRPr="00DB64AF" w:rsidRDefault="0057133F" w:rsidP="00DB64AF">
      <w:pPr>
        <w:spacing w:line="300" w:lineRule="auto"/>
        <w:rPr>
          <w:rFonts w:ascii="Arial" w:hAnsi="Arial" w:cs="Arial"/>
          <w:b/>
          <w:sz w:val="24"/>
          <w:szCs w:val="24"/>
          <w:lang w:val="az-Latn-AZ"/>
        </w:rPr>
      </w:pPr>
      <w:r w:rsidRPr="00DB64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Pr="00DB64AF">
        <w:rPr>
          <w:rFonts w:ascii="Arial" w:hAnsi="Arial" w:cs="Arial"/>
          <w:b/>
          <w:sz w:val="24"/>
          <w:szCs w:val="24"/>
          <w:lang w:val="az-Latn-AZ"/>
        </w:rPr>
        <w:t xml:space="preserve">                   </w:t>
      </w:r>
      <w:r w:rsidRPr="00DB64AF">
        <w:rPr>
          <w:rFonts w:ascii="Arial" w:hAnsi="Arial" w:cs="Arial"/>
          <w:b/>
          <w:sz w:val="24"/>
          <w:szCs w:val="24"/>
        </w:rPr>
        <w:t xml:space="preserve"> 11 февраля 2011-го года</w:t>
      </w:r>
    </w:p>
    <w:p w:rsidR="0057133F" w:rsidRPr="00DB64AF" w:rsidRDefault="0057133F" w:rsidP="00D04ECE">
      <w:pPr>
        <w:spacing w:after="120" w:line="30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>Физическое, умственное и нравственное развитие любого человека напрямую связаны с условиями, созданными для этого в детстве.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>Принятие в качестве приоритета того, что дети - это будущее Азербайджана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>,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они относятся к самой уязвимой части  общества, обеспечение прав детей в полной мере, последовательное решение проблем детей являются одним из главных направлений государственной политики.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57133F" w:rsidRPr="00DB64AF" w:rsidRDefault="0057133F" w:rsidP="00D04ECE">
      <w:pPr>
        <w:spacing w:after="120" w:line="30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>Независимый Исследовательский Центр «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ELS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приступил к реализации проекта «Гражданское общество во имя будущего», посвященному роли искусства в морально-нравственном воспитании детей и исследованию существующей ситуации. В рамках проекта в январе 2011 года добровольцы 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ELS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провели опросы в Баку и 6 регионах страны. Во время проведения опроса  роль искусства оценивается всеми респондентами, как исключительная.  Кроме того, респонденты отметили исключительную роль детских песен в воспитании и формировании детей. 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Ситуацию с наличием, распространением детских песен на сегодня 82,5% респондентов оценили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как очень плохую, 14,3% - удовлетворительную, 2,8% – хорошую, 0,4% - очень хорошую. Комментируя свои ответы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респонденты отме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тили следующее: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сегодня детских песен очень мало; в связи с плохой пропагандой песен Азербайджанских композиторов это пространство занимают иностранные песни; композиторы пишут, в основном, для «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Yeni ulduz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»; отсутствие материальной выгоды негативно влияет на стремление композиторов писать детские песни; незаслуженное предание забвению старых песен; отсутствие новых аранжировок старых песен и т.д. В то же время были выявлены проблемы с проведением уроков музыки в школах: проблемы с обеспеченностью школ музыкальными инструментами, нехватка профессиональных кадров и т.д. Следует отметить, что </w:t>
      </w: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>по существующему на сегодня положению выпускники специализированных музыкальных учебных заведений, таких как Бакинская Музыкальная Академия и Бакинский Музыкальный Колледж, не имеют права преподавать в школах за неимением педагогического образования. Поэтому в школах, особенно сельских, где и по основным предметам порой ощущается нехватка кадров, уроки музыки ведут учителя, не имеющие даже базового музыкального образования.</w:t>
      </w:r>
    </w:p>
    <w:p w:rsidR="0057133F" w:rsidRPr="00DB64AF" w:rsidRDefault="0057133F" w:rsidP="00D04ECE">
      <w:pPr>
        <w:spacing w:after="120" w:line="30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B64AF">
        <w:rPr>
          <w:rFonts w:ascii="Arial" w:eastAsia="Times New Roman" w:hAnsi="Arial" w:cs="Arial"/>
          <w:color w:val="000000" w:themeColor="text1"/>
          <w:sz w:val="24"/>
          <w:szCs w:val="24"/>
        </w:rPr>
        <w:t>Что касается телевидения, которое играет очень важную роль в процессе культурного и нравственного формирования детей, среди каналов, в настоящее время вещающих на территории нашей республики (8 республиканского значения, 11 регионального), нет ни одного детского, в то время как во многих странах мира существуют телеканалы для детей.</w:t>
      </w:r>
    </w:p>
    <w:p w:rsidR="0057133F" w:rsidRPr="00DB64AF" w:rsidRDefault="0057133F" w:rsidP="00D04ECE">
      <w:pPr>
        <w:spacing w:after="120" w:line="30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Мониторинг программ передач телеканалов показал, что эфирное время, отводимое детским передачам на этих каналах, различно: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Xəzər TV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20,32%, CTV (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Ленкорань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)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12,62%, ANS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10,20%, İTV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7,40%, Kanal S (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Шеки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)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6,67%, Lider TV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 xml:space="preserve">6,63%, Aygün TV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lastRenderedPageBreak/>
        <w:t>(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Загатала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)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- 6,63%, Dünya TV (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Сумгайыт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)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- 6,48%, Space TV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4,34%, AzTV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3,91%, ATV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2,55%, MTV (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Мингечаур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)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  <w:lang w:val="az-Latn-AZ"/>
        </w:rPr>
        <w:t>- 2,30%.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А анализ самих детских передач выявил, что их большую часть составляют мультипликационные и анимационные фильмы. Количество просветительно-развлекательных передач чрезвычайно мало (их общее эфирное время создается за счет повтора этих передач), а качество некоторых уже неоднократно являлось объектом обсуждений в СМИ.</w:t>
      </w:r>
    </w:p>
    <w:p w:rsidR="0019074D" w:rsidRPr="00DB64AF" w:rsidRDefault="0057133F" w:rsidP="00D04ECE">
      <w:pPr>
        <w:spacing w:after="120" w:line="30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4AF">
        <w:rPr>
          <w:rFonts w:ascii="Arial" w:eastAsia="Times New Roman" w:hAnsi="Arial" w:cs="Arial"/>
          <w:color w:val="000000"/>
          <w:sz w:val="24"/>
          <w:szCs w:val="24"/>
        </w:rPr>
        <w:t>По данным Министерства Образования детские сады нашей страны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в общей сложности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посещают </w:t>
      </w:r>
      <w:r w:rsidR="005E77A2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всего 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15,9% детей (город – 23,4%, село – 8,4%). </w:t>
      </w:r>
      <w:r w:rsidR="00DD6F4F" w:rsidRPr="00DB64AF">
        <w:rPr>
          <w:rFonts w:ascii="Arial" w:eastAsia="Times New Roman" w:hAnsi="Arial" w:cs="Arial"/>
          <w:color w:val="000000"/>
          <w:sz w:val="24"/>
          <w:szCs w:val="24"/>
        </w:rPr>
        <w:t>Таким образом,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6F4F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основная масса детей дошкольного возраста </w:t>
      </w:r>
      <w:r w:rsidR="005E77A2" w:rsidRPr="00DB64AF">
        <w:rPr>
          <w:rFonts w:ascii="Arial" w:eastAsia="Times New Roman" w:hAnsi="Arial" w:cs="Arial"/>
          <w:color w:val="000000"/>
          <w:sz w:val="24"/>
          <w:szCs w:val="24"/>
        </w:rPr>
        <w:t>приобщается к культурному наследию и миру прекрасного помимо специализированного учреждения, а результаты проведенного нами исследования показал</w:t>
      </w:r>
      <w:r w:rsidR="00AD3A2A" w:rsidRPr="00DB64A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D3A2A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что и в дальнейшем,</w:t>
      </w:r>
      <w:r w:rsidR="00AD3A2A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в школе</w:t>
      </w:r>
      <w:r w:rsidR="00DB64AF" w:rsidRPr="00DB64A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D3A2A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0B23" w:rsidRPr="00DB64AF">
        <w:rPr>
          <w:rFonts w:ascii="Arial" w:eastAsia="Times New Roman" w:hAnsi="Arial" w:cs="Arial"/>
          <w:color w:val="000000"/>
          <w:sz w:val="24"/>
          <w:szCs w:val="24"/>
        </w:rPr>
        <w:t>в этом вопросе</w:t>
      </w:r>
      <w:r w:rsidR="005E77A2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E0B23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существует </w:t>
      </w:r>
      <w:r w:rsidR="005E77A2" w:rsidRPr="00DB64AF">
        <w:rPr>
          <w:rFonts w:ascii="Arial" w:eastAsia="Times New Roman" w:hAnsi="Arial" w:cs="Arial"/>
          <w:color w:val="000000"/>
          <w:sz w:val="24"/>
          <w:szCs w:val="24"/>
        </w:rPr>
        <w:t>достаточно проблем</w:t>
      </w:r>
      <w:r w:rsidR="00F72814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F5D1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Итак, </w:t>
      </w:r>
      <w:r w:rsidR="002E5318" w:rsidRPr="00DB64AF">
        <w:rPr>
          <w:rFonts w:ascii="Arial" w:eastAsia="Times New Roman" w:hAnsi="Arial" w:cs="Arial"/>
          <w:color w:val="000000"/>
          <w:sz w:val="24"/>
          <w:szCs w:val="24"/>
        </w:rPr>
        <w:t>для получения реальных результатов требуется применение новых решений.</w:t>
      </w:r>
    </w:p>
    <w:p w:rsidR="0057133F" w:rsidRPr="00DB64AF" w:rsidRDefault="002E5318" w:rsidP="00D04ECE">
      <w:pPr>
        <w:spacing w:after="120" w:line="30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Центр Независимых Исследований "ELS" </w:t>
      </w:r>
      <w:r w:rsidR="007371CF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предлагает </w:t>
      </w:r>
      <w:r w:rsidR="00B00A9E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следующее: </w:t>
      </w:r>
      <w:r w:rsidR="007371CF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AF5D1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0C5CA0" w:rsidRPr="000C5CA0" w:rsidRDefault="000C5CA0" w:rsidP="00D04ECE">
      <w:pPr>
        <w:pStyle w:val="aa"/>
        <w:numPr>
          <w:ilvl w:val="0"/>
          <w:numId w:val="14"/>
        </w:numPr>
        <w:spacing w:after="120" w:line="30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Разработка и принятие закона о детях и подростках (с охватом возрастного диапазона до 16 лет);</w:t>
      </w:r>
    </w:p>
    <w:p w:rsidR="0057133F" w:rsidRPr="00DB64AF" w:rsidRDefault="000C5CA0" w:rsidP="00D04ECE">
      <w:pPr>
        <w:pStyle w:val="aa"/>
        <w:numPr>
          <w:ilvl w:val="0"/>
          <w:numId w:val="14"/>
        </w:numPr>
        <w:spacing w:after="120" w:line="30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57133F" w:rsidRPr="00DB64AF">
        <w:rPr>
          <w:rFonts w:ascii="Arial" w:eastAsia="Times New Roman" w:hAnsi="Arial" w:cs="Arial"/>
          <w:color w:val="000000"/>
          <w:sz w:val="24"/>
          <w:szCs w:val="24"/>
        </w:rPr>
        <w:t>ткрытие детского телеканала, вещающего на всю территорию страны. Деятельность такого канала</w:t>
      </w:r>
      <w:r w:rsidR="0019074D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позволит</w:t>
      </w:r>
      <w:r w:rsidR="00B76CC3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не только</w:t>
      </w:r>
      <w:r w:rsidR="0019074D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организовать </w:t>
      </w:r>
      <w:r w:rsidR="00B76CC3" w:rsidRPr="00DB64AF">
        <w:rPr>
          <w:rFonts w:ascii="Arial" w:eastAsia="Times New Roman" w:hAnsi="Arial" w:cs="Arial"/>
          <w:color w:val="000000"/>
          <w:sz w:val="24"/>
          <w:szCs w:val="24"/>
        </w:rPr>
        <w:t>регулярные детские и молодежные передачи для различных возрастных групп, подготовленных специалистами, но и приведет к развитию отечественного детского телевидения;</w:t>
      </w:r>
    </w:p>
    <w:p w:rsidR="0057133F" w:rsidRPr="00DB64AF" w:rsidRDefault="0057133F" w:rsidP="00D04ECE">
      <w:pPr>
        <w:pStyle w:val="aa"/>
        <w:numPr>
          <w:ilvl w:val="0"/>
          <w:numId w:val="14"/>
        </w:numPr>
        <w:spacing w:after="120" w:line="30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Принимая во внимание </w:t>
      </w:r>
      <w:r w:rsidR="0057646D" w:rsidRPr="00DB64AF">
        <w:rPr>
          <w:rFonts w:ascii="Arial" w:eastAsia="Times New Roman" w:hAnsi="Arial" w:cs="Arial"/>
          <w:color w:val="000000"/>
          <w:sz w:val="24"/>
          <w:szCs w:val="24"/>
        </w:rPr>
        <w:t>роль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детских песен в формировании</w:t>
      </w:r>
      <w:r w:rsidR="0057646D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гражданского сознания, кругозора, соответствующих моральных ценностей необходима 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целенаправленная </w:t>
      </w:r>
      <w:r w:rsidR="0057646D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организация 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>мероприятий, направленных на повышение интереса к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н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>аписанию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детских песен, их распространение и популяризацию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(конкурсы, выпуск дисков детских песен с новыми аранжировками и их минусовок) при непосредственной поддержке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государственных 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>структур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7133F" w:rsidRPr="00DB64AF" w:rsidRDefault="0057133F" w:rsidP="00D04ECE">
      <w:pPr>
        <w:pStyle w:val="aa"/>
        <w:numPr>
          <w:ilvl w:val="0"/>
          <w:numId w:val="14"/>
        </w:numPr>
        <w:spacing w:after="120" w:line="300" w:lineRule="auto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Восстановление 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бесплатных 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абонементов 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или абонементов со значительной скидкой  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для посещения концертов </w:t>
      </w:r>
      <w:r w:rsidR="007146FB"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или других культурно-массовых мероприятий </w:t>
      </w:r>
      <w:r w:rsidRPr="00DB64AF">
        <w:rPr>
          <w:rFonts w:ascii="Arial" w:eastAsia="Times New Roman" w:hAnsi="Arial" w:cs="Arial"/>
          <w:color w:val="000000"/>
          <w:sz w:val="24"/>
          <w:szCs w:val="24"/>
        </w:rPr>
        <w:t xml:space="preserve">с целью приобщения школьников и студентов к культурному наследию.  </w:t>
      </w:r>
    </w:p>
    <w:p w:rsidR="0057133F" w:rsidRPr="00DB64AF" w:rsidRDefault="0057133F" w:rsidP="00DB64AF">
      <w:pPr>
        <w:pStyle w:val="aa"/>
        <w:spacing w:after="0" w:line="300" w:lineRule="auto"/>
        <w:ind w:left="426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2E5318" w:rsidRPr="00DB64AF" w:rsidRDefault="002E5318" w:rsidP="00DB64AF">
      <w:pPr>
        <w:pStyle w:val="aa"/>
        <w:spacing w:after="0" w:line="300" w:lineRule="auto"/>
        <w:ind w:left="426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DB64AF" w:rsidRPr="00DB64AF" w:rsidRDefault="00DB64AF" w:rsidP="00DB64AF">
      <w:pPr>
        <w:pStyle w:val="aa"/>
        <w:spacing w:after="0" w:line="300" w:lineRule="auto"/>
        <w:ind w:left="426"/>
        <w:contextualSpacing w:val="0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</w:p>
    <w:sectPr w:rsidR="00DB64AF" w:rsidRPr="00DB64AF" w:rsidSect="00FF10AD">
      <w:headerReference w:type="default" r:id="rId7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67" w:rsidRDefault="000F1067" w:rsidP="00D5750E">
      <w:pPr>
        <w:spacing w:after="0" w:line="240" w:lineRule="auto"/>
      </w:pPr>
      <w:r>
        <w:separator/>
      </w:r>
    </w:p>
  </w:endnote>
  <w:endnote w:type="continuationSeparator" w:id="1">
    <w:p w:rsidR="000F1067" w:rsidRDefault="000F1067" w:rsidP="00D5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67" w:rsidRDefault="000F1067" w:rsidP="00D5750E">
      <w:pPr>
        <w:spacing w:after="0" w:line="240" w:lineRule="auto"/>
      </w:pPr>
      <w:r>
        <w:separator/>
      </w:r>
    </w:p>
  </w:footnote>
  <w:footnote w:type="continuationSeparator" w:id="1">
    <w:p w:rsidR="000F1067" w:rsidRDefault="000F1067" w:rsidP="00D5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0E" w:rsidRDefault="001C0127" w:rsidP="002C243D">
    <w:pPr>
      <w:pStyle w:val="a3"/>
      <w:jc w:val="center"/>
      <w:rPr>
        <w:rFonts w:ascii="Arial" w:hAnsi="Arial" w:cs="Arial"/>
        <w:b/>
        <w:sz w:val="20"/>
        <w:lang w:val="az-Latn-AZ"/>
      </w:rPr>
    </w:pPr>
    <w:r w:rsidRPr="002C243D"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516591</wp:posOffset>
          </wp:positionH>
          <wp:positionV relativeFrom="paragraph">
            <wp:posOffset>-129241</wp:posOffset>
          </wp:positionV>
          <wp:extent cx="801221" cy="403412"/>
          <wp:effectExtent l="19050" t="0" r="0" b="0"/>
          <wp:wrapNone/>
          <wp:docPr id="2" name="Рисунок 0" descr="logo 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EL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21" cy="403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43D">
      <w:rPr>
        <w:rFonts w:ascii="Arial" w:hAnsi="Arial" w:cs="Arial"/>
        <w:b/>
        <w:lang w:val="az-Latn-AZ"/>
      </w:rPr>
      <w:t xml:space="preserve">                          </w:t>
    </w:r>
    <w:r w:rsidR="00DD6F4F">
      <w:rPr>
        <w:rFonts w:ascii="Arial" w:hAnsi="Arial" w:cs="Arial"/>
        <w:b/>
      </w:rPr>
      <w:t>Центр Независимых Исследований</w:t>
    </w:r>
    <w:r w:rsidR="002C243D">
      <w:rPr>
        <w:rFonts w:ascii="Arial" w:hAnsi="Arial" w:cs="Arial"/>
        <w:b/>
        <w:lang w:val="az-Latn-AZ"/>
      </w:rPr>
      <w:t xml:space="preserve"> </w:t>
    </w:r>
    <w:r w:rsidR="00D5750E" w:rsidRPr="002C243D">
      <w:rPr>
        <w:rFonts w:ascii="Arial" w:hAnsi="Arial" w:cs="Arial"/>
        <w:b/>
        <w:lang w:val="az-Latn-AZ"/>
      </w:rPr>
      <w:t xml:space="preserve">"ELS" </w:t>
    </w:r>
    <w:r w:rsidR="002C243D">
      <w:rPr>
        <w:rFonts w:ascii="Arial" w:hAnsi="Arial" w:cs="Arial"/>
        <w:b/>
        <w:u w:val="double"/>
        <w:lang w:val="az-Latn-AZ"/>
      </w:rPr>
      <w:br/>
    </w:r>
    <w:r w:rsidR="002C243D">
      <w:rPr>
        <w:rFonts w:ascii="Arial" w:hAnsi="Arial" w:cs="Arial"/>
        <w:b/>
        <w:sz w:val="20"/>
        <w:lang w:val="az-Latn-AZ"/>
      </w:rPr>
      <w:t xml:space="preserve">                                           </w:t>
    </w:r>
    <w:r w:rsidR="00DD6F4F">
      <w:rPr>
        <w:rFonts w:ascii="Arial" w:hAnsi="Arial" w:cs="Arial"/>
        <w:b/>
        <w:sz w:val="20"/>
      </w:rPr>
      <w:t>Тел</w:t>
    </w:r>
    <w:r w:rsidR="002C243D" w:rsidRPr="007752AB">
      <w:rPr>
        <w:rFonts w:ascii="Arial" w:hAnsi="Arial" w:cs="Arial"/>
        <w:b/>
        <w:sz w:val="20"/>
        <w:lang w:val="az-Latn-AZ"/>
      </w:rPr>
      <w:t>: (994 12) 415 37 73</w:t>
    </w:r>
    <w:r w:rsidR="002C243D">
      <w:rPr>
        <w:rFonts w:ascii="Arial" w:hAnsi="Arial" w:cs="Arial"/>
        <w:b/>
        <w:sz w:val="20"/>
        <w:lang w:val="az-Latn-AZ"/>
      </w:rPr>
      <w:t xml:space="preserve">            </w:t>
    </w:r>
    <w:hyperlink r:id="rId2" w:history="1">
      <w:r w:rsidR="002C243D" w:rsidRPr="007752AB">
        <w:rPr>
          <w:rStyle w:val="ac"/>
          <w:rFonts w:ascii="Arial" w:hAnsi="Arial" w:cs="Arial"/>
          <w:b/>
          <w:sz w:val="20"/>
          <w:lang w:val="az-Latn-AZ"/>
        </w:rPr>
        <w:t>www.els.az</w:t>
      </w:r>
    </w:hyperlink>
    <w:r w:rsidR="002C243D">
      <w:rPr>
        <w:rFonts w:ascii="Arial" w:hAnsi="Arial" w:cs="Arial"/>
        <w:b/>
        <w:sz w:val="20"/>
        <w:lang w:val="az-Latn-AZ"/>
      </w:rPr>
      <w:t xml:space="preserve">                    </w:t>
    </w:r>
    <w:r w:rsidR="00DD6F4F">
      <w:rPr>
        <w:rFonts w:ascii="Arial" w:hAnsi="Arial" w:cs="Arial"/>
        <w:b/>
        <w:sz w:val="20"/>
      </w:rPr>
      <w:t>Моб</w:t>
    </w:r>
    <w:r w:rsidR="002C243D" w:rsidRPr="007752AB">
      <w:rPr>
        <w:rFonts w:ascii="Arial" w:hAnsi="Arial" w:cs="Arial"/>
        <w:b/>
        <w:sz w:val="20"/>
        <w:lang w:val="az-Latn-AZ"/>
      </w:rPr>
      <w:t>.: (994  50) 334 10 14</w:t>
    </w:r>
  </w:p>
  <w:p w:rsidR="002C243D" w:rsidRPr="00D5750E" w:rsidRDefault="002C243D" w:rsidP="002C243D">
    <w:pPr>
      <w:pStyle w:val="a3"/>
      <w:jc w:val="center"/>
      <w:rPr>
        <w:rFonts w:ascii="Arial" w:hAnsi="Arial" w:cs="Arial"/>
        <w:b/>
        <w:u w:val="double"/>
        <w:lang w:val="az-Latn-AZ"/>
      </w:rPr>
    </w:pPr>
    <w:r>
      <w:rPr>
        <w:rFonts w:ascii="Arial" w:hAnsi="Arial" w:cs="Arial"/>
        <w:b/>
        <w:sz w:val="20"/>
        <w:lang w:val="az-Latn-AZ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F8"/>
    <w:multiLevelType w:val="hybridMultilevel"/>
    <w:tmpl w:val="F3F6AEDE"/>
    <w:lvl w:ilvl="0" w:tplc="F0965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8C8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8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E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47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A9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8AC8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2BA3"/>
    <w:multiLevelType w:val="hybridMultilevel"/>
    <w:tmpl w:val="D216537A"/>
    <w:lvl w:ilvl="0" w:tplc="F84E76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86F"/>
    <w:multiLevelType w:val="hybridMultilevel"/>
    <w:tmpl w:val="94B09EB4"/>
    <w:lvl w:ilvl="0" w:tplc="EBACE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2780F"/>
    <w:multiLevelType w:val="hybridMultilevel"/>
    <w:tmpl w:val="C81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613"/>
    <w:multiLevelType w:val="hybridMultilevel"/>
    <w:tmpl w:val="1938C2A2"/>
    <w:lvl w:ilvl="0" w:tplc="ADA04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CD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FA5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44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28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8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B0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23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4B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96B84"/>
    <w:multiLevelType w:val="hybridMultilevel"/>
    <w:tmpl w:val="EB302386"/>
    <w:lvl w:ilvl="0" w:tplc="48DC8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E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CC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A0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27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E2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C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21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D6F91"/>
    <w:multiLevelType w:val="hybridMultilevel"/>
    <w:tmpl w:val="A5620964"/>
    <w:lvl w:ilvl="0" w:tplc="7F80B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FCF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4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6E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86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84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A0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2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36D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36F87"/>
    <w:multiLevelType w:val="hybridMultilevel"/>
    <w:tmpl w:val="6742C8A8"/>
    <w:lvl w:ilvl="0" w:tplc="D1CE44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5356EB"/>
    <w:multiLevelType w:val="hybridMultilevel"/>
    <w:tmpl w:val="79CAD9D6"/>
    <w:lvl w:ilvl="0" w:tplc="ADA049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D0433C"/>
    <w:multiLevelType w:val="hybridMultilevel"/>
    <w:tmpl w:val="0C8A7064"/>
    <w:lvl w:ilvl="0" w:tplc="ADA049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5AF4"/>
    <w:multiLevelType w:val="hybridMultilevel"/>
    <w:tmpl w:val="11B6F644"/>
    <w:lvl w:ilvl="0" w:tplc="AA4CC4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95EB4"/>
    <w:multiLevelType w:val="hybridMultilevel"/>
    <w:tmpl w:val="C4F0E586"/>
    <w:lvl w:ilvl="0" w:tplc="F79A7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88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C3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0FE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EAA4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6DB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B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875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A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B23808"/>
    <w:multiLevelType w:val="hybridMultilevel"/>
    <w:tmpl w:val="8162F3F6"/>
    <w:lvl w:ilvl="0" w:tplc="ADA04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5C748C"/>
    <w:multiLevelType w:val="hybridMultilevel"/>
    <w:tmpl w:val="497ED4A2"/>
    <w:lvl w:ilvl="0" w:tplc="A9243D5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5750E"/>
    <w:rsid w:val="00007340"/>
    <w:rsid w:val="00017164"/>
    <w:rsid w:val="000442D9"/>
    <w:rsid w:val="000451C2"/>
    <w:rsid w:val="0006444F"/>
    <w:rsid w:val="00067FF9"/>
    <w:rsid w:val="000957E1"/>
    <w:rsid w:val="00096848"/>
    <w:rsid w:val="00097322"/>
    <w:rsid w:val="000A789E"/>
    <w:rsid w:val="000B451D"/>
    <w:rsid w:val="000C5CA0"/>
    <w:rsid w:val="000C6D9D"/>
    <w:rsid w:val="000D0717"/>
    <w:rsid w:val="000D62A6"/>
    <w:rsid w:val="000D6CFA"/>
    <w:rsid w:val="000D7601"/>
    <w:rsid w:val="000E78C7"/>
    <w:rsid w:val="000F1067"/>
    <w:rsid w:val="00102676"/>
    <w:rsid w:val="00102B87"/>
    <w:rsid w:val="00103529"/>
    <w:rsid w:val="0011082A"/>
    <w:rsid w:val="00113539"/>
    <w:rsid w:val="00117CCF"/>
    <w:rsid w:val="001272A0"/>
    <w:rsid w:val="00153129"/>
    <w:rsid w:val="00160064"/>
    <w:rsid w:val="00161645"/>
    <w:rsid w:val="00163FDE"/>
    <w:rsid w:val="00164BEE"/>
    <w:rsid w:val="0016682E"/>
    <w:rsid w:val="00167847"/>
    <w:rsid w:val="00173B77"/>
    <w:rsid w:val="001755AF"/>
    <w:rsid w:val="0019074D"/>
    <w:rsid w:val="001A0B52"/>
    <w:rsid w:val="001C0127"/>
    <w:rsid w:val="001C7BD3"/>
    <w:rsid w:val="001D7E39"/>
    <w:rsid w:val="001E1395"/>
    <w:rsid w:val="001E3626"/>
    <w:rsid w:val="001E4A17"/>
    <w:rsid w:val="001E6249"/>
    <w:rsid w:val="001F5E80"/>
    <w:rsid w:val="00200108"/>
    <w:rsid w:val="0020090E"/>
    <w:rsid w:val="00204EE5"/>
    <w:rsid w:val="002058FE"/>
    <w:rsid w:val="00210028"/>
    <w:rsid w:val="0021431E"/>
    <w:rsid w:val="002238FE"/>
    <w:rsid w:val="0023094B"/>
    <w:rsid w:val="00233F55"/>
    <w:rsid w:val="00251C9A"/>
    <w:rsid w:val="00260904"/>
    <w:rsid w:val="0027099B"/>
    <w:rsid w:val="00297FCA"/>
    <w:rsid w:val="002A0BA1"/>
    <w:rsid w:val="002A5F10"/>
    <w:rsid w:val="002B2C02"/>
    <w:rsid w:val="002B4AB5"/>
    <w:rsid w:val="002C243D"/>
    <w:rsid w:val="002D0788"/>
    <w:rsid w:val="002D3EE3"/>
    <w:rsid w:val="002E19FA"/>
    <w:rsid w:val="002E21B0"/>
    <w:rsid w:val="002E2873"/>
    <w:rsid w:val="002E5318"/>
    <w:rsid w:val="003115D4"/>
    <w:rsid w:val="0035344D"/>
    <w:rsid w:val="00354B95"/>
    <w:rsid w:val="003564FC"/>
    <w:rsid w:val="00372481"/>
    <w:rsid w:val="00376FB6"/>
    <w:rsid w:val="003B4817"/>
    <w:rsid w:val="003B6F56"/>
    <w:rsid w:val="003C19EA"/>
    <w:rsid w:val="003D7A8F"/>
    <w:rsid w:val="0040043D"/>
    <w:rsid w:val="004104D1"/>
    <w:rsid w:val="0041259D"/>
    <w:rsid w:val="00417835"/>
    <w:rsid w:val="004239B7"/>
    <w:rsid w:val="00425189"/>
    <w:rsid w:val="00425EE5"/>
    <w:rsid w:val="00427D0F"/>
    <w:rsid w:val="00450783"/>
    <w:rsid w:val="00455381"/>
    <w:rsid w:val="00457993"/>
    <w:rsid w:val="00464E41"/>
    <w:rsid w:val="00467A65"/>
    <w:rsid w:val="00472086"/>
    <w:rsid w:val="004734F7"/>
    <w:rsid w:val="00474F13"/>
    <w:rsid w:val="00475E21"/>
    <w:rsid w:val="00482E65"/>
    <w:rsid w:val="0048608B"/>
    <w:rsid w:val="0049046E"/>
    <w:rsid w:val="00490CED"/>
    <w:rsid w:val="00494F93"/>
    <w:rsid w:val="00496491"/>
    <w:rsid w:val="004A0762"/>
    <w:rsid w:val="004B769F"/>
    <w:rsid w:val="004C3BBB"/>
    <w:rsid w:val="004C65CB"/>
    <w:rsid w:val="004C7198"/>
    <w:rsid w:val="004D328A"/>
    <w:rsid w:val="004D42C3"/>
    <w:rsid w:val="004E51C3"/>
    <w:rsid w:val="00504C34"/>
    <w:rsid w:val="0052194F"/>
    <w:rsid w:val="00537DCC"/>
    <w:rsid w:val="00537E41"/>
    <w:rsid w:val="00542303"/>
    <w:rsid w:val="00546715"/>
    <w:rsid w:val="005514BE"/>
    <w:rsid w:val="00561B07"/>
    <w:rsid w:val="00562E78"/>
    <w:rsid w:val="0057133F"/>
    <w:rsid w:val="00574E4B"/>
    <w:rsid w:val="0057646D"/>
    <w:rsid w:val="00580544"/>
    <w:rsid w:val="005E2B7C"/>
    <w:rsid w:val="005E77A2"/>
    <w:rsid w:val="005F1E7E"/>
    <w:rsid w:val="005F50BB"/>
    <w:rsid w:val="00605829"/>
    <w:rsid w:val="0061416F"/>
    <w:rsid w:val="006515D2"/>
    <w:rsid w:val="00660338"/>
    <w:rsid w:val="006667E3"/>
    <w:rsid w:val="00671F54"/>
    <w:rsid w:val="00682652"/>
    <w:rsid w:val="006A3A14"/>
    <w:rsid w:val="006B77D9"/>
    <w:rsid w:val="006C1181"/>
    <w:rsid w:val="006C3D9C"/>
    <w:rsid w:val="006D4A7B"/>
    <w:rsid w:val="006E0B23"/>
    <w:rsid w:val="006F0F81"/>
    <w:rsid w:val="006F4892"/>
    <w:rsid w:val="00701606"/>
    <w:rsid w:val="00707E8D"/>
    <w:rsid w:val="00712898"/>
    <w:rsid w:val="007146FB"/>
    <w:rsid w:val="00717101"/>
    <w:rsid w:val="00726832"/>
    <w:rsid w:val="00727980"/>
    <w:rsid w:val="00731E51"/>
    <w:rsid w:val="007371CF"/>
    <w:rsid w:val="0076143D"/>
    <w:rsid w:val="007635B6"/>
    <w:rsid w:val="00776C90"/>
    <w:rsid w:val="00796E1D"/>
    <w:rsid w:val="007B54B4"/>
    <w:rsid w:val="007C2042"/>
    <w:rsid w:val="007F0DF0"/>
    <w:rsid w:val="007F29AC"/>
    <w:rsid w:val="00800910"/>
    <w:rsid w:val="008025D2"/>
    <w:rsid w:val="00807C74"/>
    <w:rsid w:val="00821585"/>
    <w:rsid w:val="00823BA3"/>
    <w:rsid w:val="008253DA"/>
    <w:rsid w:val="0083045F"/>
    <w:rsid w:val="008310FE"/>
    <w:rsid w:val="0083727E"/>
    <w:rsid w:val="00844173"/>
    <w:rsid w:val="008566F6"/>
    <w:rsid w:val="008710B5"/>
    <w:rsid w:val="00873914"/>
    <w:rsid w:val="0087789A"/>
    <w:rsid w:val="008B3D1E"/>
    <w:rsid w:val="008B4531"/>
    <w:rsid w:val="008C185C"/>
    <w:rsid w:val="008D242B"/>
    <w:rsid w:val="008D5E3E"/>
    <w:rsid w:val="008E275B"/>
    <w:rsid w:val="008E681E"/>
    <w:rsid w:val="008F6CAE"/>
    <w:rsid w:val="00901860"/>
    <w:rsid w:val="0091155E"/>
    <w:rsid w:val="009251D6"/>
    <w:rsid w:val="00947085"/>
    <w:rsid w:val="00953194"/>
    <w:rsid w:val="0096355E"/>
    <w:rsid w:val="00965255"/>
    <w:rsid w:val="0096739D"/>
    <w:rsid w:val="00974BDF"/>
    <w:rsid w:val="00975DBD"/>
    <w:rsid w:val="00980885"/>
    <w:rsid w:val="00995115"/>
    <w:rsid w:val="009C2AA4"/>
    <w:rsid w:val="009C7B48"/>
    <w:rsid w:val="009E1828"/>
    <w:rsid w:val="009F0B89"/>
    <w:rsid w:val="00A03DC4"/>
    <w:rsid w:val="00A11500"/>
    <w:rsid w:val="00A12F32"/>
    <w:rsid w:val="00A13126"/>
    <w:rsid w:val="00A256F8"/>
    <w:rsid w:val="00A32666"/>
    <w:rsid w:val="00A32DDB"/>
    <w:rsid w:val="00A34D93"/>
    <w:rsid w:val="00A43060"/>
    <w:rsid w:val="00A45148"/>
    <w:rsid w:val="00A47B34"/>
    <w:rsid w:val="00A502A3"/>
    <w:rsid w:val="00A67BF3"/>
    <w:rsid w:val="00A811B1"/>
    <w:rsid w:val="00A838C0"/>
    <w:rsid w:val="00A84673"/>
    <w:rsid w:val="00A909E7"/>
    <w:rsid w:val="00AA00B1"/>
    <w:rsid w:val="00AC7983"/>
    <w:rsid w:val="00AD3A2A"/>
    <w:rsid w:val="00AD784F"/>
    <w:rsid w:val="00AE415B"/>
    <w:rsid w:val="00AE5025"/>
    <w:rsid w:val="00AF3C61"/>
    <w:rsid w:val="00AF5D1B"/>
    <w:rsid w:val="00AF6C33"/>
    <w:rsid w:val="00B00A9E"/>
    <w:rsid w:val="00B07545"/>
    <w:rsid w:val="00B15886"/>
    <w:rsid w:val="00B27B6A"/>
    <w:rsid w:val="00B31905"/>
    <w:rsid w:val="00B31FE0"/>
    <w:rsid w:val="00B339E0"/>
    <w:rsid w:val="00B35565"/>
    <w:rsid w:val="00B42D84"/>
    <w:rsid w:val="00B449FB"/>
    <w:rsid w:val="00B518E6"/>
    <w:rsid w:val="00B71963"/>
    <w:rsid w:val="00B76CC3"/>
    <w:rsid w:val="00B77E80"/>
    <w:rsid w:val="00B83058"/>
    <w:rsid w:val="00BB428C"/>
    <w:rsid w:val="00BC2289"/>
    <w:rsid w:val="00BF5366"/>
    <w:rsid w:val="00BF55F3"/>
    <w:rsid w:val="00C16919"/>
    <w:rsid w:val="00C169A0"/>
    <w:rsid w:val="00C22158"/>
    <w:rsid w:val="00C227B9"/>
    <w:rsid w:val="00C4325B"/>
    <w:rsid w:val="00C66681"/>
    <w:rsid w:val="00C711F0"/>
    <w:rsid w:val="00CA258E"/>
    <w:rsid w:val="00CA41CE"/>
    <w:rsid w:val="00CB1AD8"/>
    <w:rsid w:val="00CB7587"/>
    <w:rsid w:val="00CB7A63"/>
    <w:rsid w:val="00CC64D5"/>
    <w:rsid w:val="00D01809"/>
    <w:rsid w:val="00D04ECE"/>
    <w:rsid w:val="00D073A5"/>
    <w:rsid w:val="00D10B3E"/>
    <w:rsid w:val="00D17F23"/>
    <w:rsid w:val="00D21FB2"/>
    <w:rsid w:val="00D522EF"/>
    <w:rsid w:val="00D5750E"/>
    <w:rsid w:val="00D66A58"/>
    <w:rsid w:val="00D715B4"/>
    <w:rsid w:val="00D7276E"/>
    <w:rsid w:val="00D95AB3"/>
    <w:rsid w:val="00DA3420"/>
    <w:rsid w:val="00DB2671"/>
    <w:rsid w:val="00DB64AF"/>
    <w:rsid w:val="00DB7A5F"/>
    <w:rsid w:val="00DC4986"/>
    <w:rsid w:val="00DD6F4F"/>
    <w:rsid w:val="00DE2918"/>
    <w:rsid w:val="00DE7FB7"/>
    <w:rsid w:val="00E117C5"/>
    <w:rsid w:val="00E4208D"/>
    <w:rsid w:val="00E42FD3"/>
    <w:rsid w:val="00E5007C"/>
    <w:rsid w:val="00E80FF6"/>
    <w:rsid w:val="00E96C15"/>
    <w:rsid w:val="00EA23BA"/>
    <w:rsid w:val="00EB5C1E"/>
    <w:rsid w:val="00EF123A"/>
    <w:rsid w:val="00EF6AA4"/>
    <w:rsid w:val="00F11EEF"/>
    <w:rsid w:val="00F16BCE"/>
    <w:rsid w:val="00F308DC"/>
    <w:rsid w:val="00F4229A"/>
    <w:rsid w:val="00F50352"/>
    <w:rsid w:val="00F61883"/>
    <w:rsid w:val="00F66D72"/>
    <w:rsid w:val="00F72814"/>
    <w:rsid w:val="00F729DC"/>
    <w:rsid w:val="00F74931"/>
    <w:rsid w:val="00F75548"/>
    <w:rsid w:val="00F7648D"/>
    <w:rsid w:val="00F768DC"/>
    <w:rsid w:val="00F87EAA"/>
    <w:rsid w:val="00F95170"/>
    <w:rsid w:val="00FA20E0"/>
    <w:rsid w:val="00FB0DAA"/>
    <w:rsid w:val="00FC1076"/>
    <w:rsid w:val="00FD6DFD"/>
    <w:rsid w:val="00FF0F3E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5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7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50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50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52194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194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10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96848"/>
    <w:rPr>
      <w:color w:val="0000FF"/>
      <w:u w:val="single"/>
    </w:rPr>
  </w:style>
  <w:style w:type="character" w:customStyle="1" w:styleId="apple-style-span">
    <w:name w:val="apple-style-span"/>
    <w:basedOn w:val="a0"/>
    <w:rsid w:val="001E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6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3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1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60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55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5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1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9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2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s.a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ELS </vt:lpstr>
    </vt:vector>
  </TitlesOfParts>
  <Company>Microsoft</Company>
  <LinksUpToDate>false</LinksUpToDate>
  <CharactersWithSpaces>5002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http://www.els.az/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</dc:title>
  <dc:creator>Admin</dc:creator>
  <cp:lastModifiedBy>Admin</cp:lastModifiedBy>
  <cp:revision>5</cp:revision>
  <cp:lastPrinted>2011-02-10T11:22:00Z</cp:lastPrinted>
  <dcterms:created xsi:type="dcterms:W3CDTF">2011-02-10T11:20:00Z</dcterms:created>
  <dcterms:modified xsi:type="dcterms:W3CDTF">2011-02-11T10:43:00Z</dcterms:modified>
</cp:coreProperties>
</file>