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2B" w:rsidRDefault="00CE222B" w:rsidP="00454309">
      <w:pPr>
        <w:spacing w:after="0" w:line="240" w:lineRule="auto"/>
        <w:ind w:firstLine="426"/>
        <w:jc w:val="center"/>
        <w:rPr>
          <w:rFonts w:ascii="Arial" w:hAnsi="Arial" w:cs="Arial"/>
          <w:b/>
          <w:lang w:val="az-Latn-AZ"/>
        </w:rPr>
      </w:pPr>
    </w:p>
    <w:p w:rsidR="009173D1" w:rsidRDefault="009173D1" w:rsidP="00454309">
      <w:pPr>
        <w:spacing w:after="0" w:line="240" w:lineRule="auto"/>
        <w:ind w:firstLine="426"/>
        <w:jc w:val="center"/>
        <w:rPr>
          <w:rFonts w:ascii="Arial" w:hAnsi="Arial" w:cs="Arial"/>
          <w:b/>
        </w:rPr>
      </w:pPr>
      <w:r w:rsidRPr="008E3A96">
        <w:rPr>
          <w:rFonts w:ascii="Arial" w:hAnsi="Arial" w:cs="Arial"/>
          <w:b/>
        </w:rPr>
        <w:t xml:space="preserve">В рамках проекта «Гражданское общество во имя </w:t>
      </w:r>
      <w:r w:rsidR="006923A9" w:rsidRPr="008E3A96">
        <w:rPr>
          <w:rFonts w:ascii="Arial" w:hAnsi="Arial" w:cs="Arial"/>
          <w:b/>
        </w:rPr>
        <w:t xml:space="preserve">нашего </w:t>
      </w:r>
      <w:r w:rsidRPr="008E3A96">
        <w:rPr>
          <w:rFonts w:ascii="Arial" w:hAnsi="Arial" w:cs="Arial"/>
          <w:b/>
        </w:rPr>
        <w:t>будущего»</w:t>
      </w:r>
    </w:p>
    <w:p w:rsidR="00454309" w:rsidRDefault="00454309" w:rsidP="00454309">
      <w:pPr>
        <w:spacing w:after="0" w:line="240" w:lineRule="auto"/>
        <w:ind w:firstLine="426"/>
        <w:jc w:val="center"/>
        <w:rPr>
          <w:rFonts w:ascii="Arial" w:hAnsi="Arial" w:cs="Arial"/>
          <w:b/>
        </w:rPr>
      </w:pPr>
    </w:p>
    <w:p w:rsidR="0025145E" w:rsidRPr="0025145E" w:rsidRDefault="0025145E" w:rsidP="00454309">
      <w:pPr>
        <w:spacing w:after="0" w:line="240" w:lineRule="auto"/>
        <w:ind w:firstLine="426"/>
        <w:jc w:val="center"/>
        <w:rPr>
          <w:rFonts w:ascii="Arial" w:hAnsi="Arial" w:cs="Arial"/>
          <w:b/>
          <w:sz w:val="8"/>
        </w:rPr>
      </w:pPr>
    </w:p>
    <w:p w:rsidR="009173D1" w:rsidRDefault="009173D1" w:rsidP="00454309">
      <w:pPr>
        <w:spacing w:after="0" w:line="240" w:lineRule="auto"/>
        <w:ind w:firstLine="426"/>
        <w:jc w:val="center"/>
        <w:rPr>
          <w:rFonts w:ascii="Arial" w:hAnsi="Arial" w:cs="Arial"/>
          <w:b/>
        </w:rPr>
      </w:pPr>
      <w:r w:rsidRPr="008E3A96">
        <w:rPr>
          <w:rFonts w:ascii="Arial" w:hAnsi="Arial" w:cs="Arial"/>
          <w:b/>
          <w:lang w:val="az-Latn-AZ"/>
        </w:rPr>
        <w:t>“</w:t>
      </w:r>
      <w:r w:rsidRPr="008E3A96">
        <w:rPr>
          <w:rFonts w:ascii="Arial" w:hAnsi="Arial" w:cs="Arial"/>
          <w:b/>
        </w:rPr>
        <w:t>ПРОБЛЕМЫ</w:t>
      </w:r>
      <w:r w:rsidRPr="008E3A96">
        <w:rPr>
          <w:rFonts w:ascii="Arial" w:hAnsi="Arial" w:cs="Arial"/>
          <w:b/>
          <w:lang w:val="az-Latn-AZ"/>
        </w:rPr>
        <w:t xml:space="preserve"> </w:t>
      </w:r>
      <w:r w:rsidRPr="008E3A96">
        <w:rPr>
          <w:rFonts w:ascii="Arial" w:hAnsi="Arial" w:cs="Arial"/>
          <w:b/>
        </w:rPr>
        <w:t>И ПЕРСПЕКТИВЫ ДЕТСКИХ ТВОРЧЕСКИХ КОЛЛЕКТИВОВ</w:t>
      </w:r>
      <w:r w:rsidRPr="008E3A96">
        <w:rPr>
          <w:rFonts w:ascii="Arial" w:hAnsi="Arial" w:cs="Arial"/>
          <w:b/>
          <w:lang w:val="az-Latn-AZ"/>
        </w:rPr>
        <w:t>”</w:t>
      </w:r>
    </w:p>
    <w:p w:rsidR="00454309" w:rsidRPr="00454309" w:rsidRDefault="00454309" w:rsidP="00454309">
      <w:pPr>
        <w:spacing w:after="0" w:line="240" w:lineRule="auto"/>
        <w:ind w:firstLine="426"/>
        <w:jc w:val="center"/>
        <w:rPr>
          <w:rFonts w:ascii="Arial" w:hAnsi="Arial" w:cs="Arial"/>
          <w:b/>
        </w:rPr>
      </w:pPr>
    </w:p>
    <w:p w:rsidR="009173D1" w:rsidRDefault="009173D1" w:rsidP="00454309">
      <w:pPr>
        <w:spacing w:after="0" w:line="240" w:lineRule="auto"/>
        <w:ind w:firstLine="426"/>
        <w:jc w:val="right"/>
        <w:rPr>
          <w:rFonts w:ascii="Arial" w:hAnsi="Arial" w:cs="Arial"/>
          <w:b/>
        </w:rPr>
      </w:pPr>
      <w:r w:rsidRPr="008E3A96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8E3A96">
        <w:rPr>
          <w:rFonts w:ascii="Arial" w:hAnsi="Arial" w:cs="Arial"/>
          <w:b/>
          <w:lang w:val="az-Latn-AZ"/>
        </w:rPr>
        <w:t xml:space="preserve">                   </w:t>
      </w:r>
      <w:r w:rsidRPr="008E3A96">
        <w:rPr>
          <w:rFonts w:ascii="Arial" w:hAnsi="Arial" w:cs="Arial"/>
          <w:b/>
        </w:rPr>
        <w:t xml:space="preserve"> 24 мая 2011-го года</w:t>
      </w:r>
    </w:p>
    <w:p w:rsidR="00454309" w:rsidRPr="008E3A96" w:rsidRDefault="00454309" w:rsidP="00454309">
      <w:pPr>
        <w:spacing w:after="0" w:line="240" w:lineRule="auto"/>
        <w:ind w:firstLine="426"/>
        <w:rPr>
          <w:rFonts w:ascii="Arial" w:hAnsi="Arial" w:cs="Arial"/>
          <w:b/>
          <w:lang w:val="az-Latn-AZ"/>
        </w:rPr>
      </w:pPr>
    </w:p>
    <w:p w:rsidR="00307A3F" w:rsidRPr="008E3A96" w:rsidRDefault="009173D1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</w:rPr>
      </w:pPr>
      <w:r w:rsidRPr="008E3A96">
        <w:rPr>
          <w:rFonts w:ascii="Arial" w:eastAsia="Times New Roman" w:hAnsi="Arial" w:cs="Arial"/>
          <w:color w:val="000000" w:themeColor="text1"/>
        </w:rPr>
        <w:t>Физическое, умственное и нравственное развитие любого человека напрямую связаны с усл</w:t>
      </w:r>
      <w:r w:rsidRPr="008E3A96">
        <w:rPr>
          <w:rFonts w:ascii="Arial" w:eastAsia="Times New Roman" w:hAnsi="Arial" w:cs="Arial"/>
          <w:color w:val="000000" w:themeColor="text1"/>
        </w:rPr>
        <w:t>о</w:t>
      </w:r>
      <w:r w:rsidRPr="008E3A96">
        <w:rPr>
          <w:rFonts w:ascii="Arial" w:eastAsia="Times New Roman" w:hAnsi="Arial" w:cs="Arial"/>
          <w:color w:val="000000" w:themeColor="text1"/>
        </w:rPr>
        <w:t>виями, созданными для этого в детстве.</w:t>
      </w:r>
      <w:r w:rsidRPr="008E3A96">
        <w:rPr>
          <w:rFonts w:ascii="Arial" w:eastAsia="Times New Roman" w:hAnsi="Arial" w:cs="Arial"/>
          <w:color w:val="000000" w:themeColor="text1"/>
          <w:lang w:val="az-Latn-AZ"/>
        </w:rPr>
        <w:t xml:space="preserve"> </w:t>
      </w:r>
      <w:r w:rsidRPr="008E3A96">
        <w:rPr>
          <w:rFonts w:ascii="Arial" w:eastAsia="Times New Roman" w:hAnsi="Arial" w:cs="Arial"/>
          <w:color w:val="000000" w:themeColor="text1"/>
        </w:rPr>
        <w:t>Принятие в качестве приоритета того, что дети - это буд</w:t>
      </w:r>
      <w:r w:rsidRPr="008E3A96">
        <w:rPr>
          <w:rFonts w:ascii="Arial" w:eastAsia="Times New Roman" w:hAnsi="Arial" w:cs="Arial"/>
          <w:color w:val="000000" w:themeColor="text1"/>
        </w:rPr>
        <w:t>у</w:t>
      </w:r>
      <w:r w:rsidRPr="008E3A96">
        <w:rPr>
          <w:rFonts w:ascii="Arial" w:eastAsia="Times New Roman" w:hAnsi="Arial" w:cs="Arial"/>
          <w:color w:val="000000" w:themeColor="text1"/>
        </w:rPr>
        <w:t>щее Азербайджана</w:t>
      </w:r>
      <w:r w:rsidRPr="008E3A96">
        <w:rPr>
          <w:rFonts w:ascii="Arial" w:eastAsia="Times New Roman" w:hAnsi="Arial" w:cs="Arial"/>
          <w:color w:val="000000" w:themeColor="text1"/>
          <w:lang w:val="az-Latn-AZ"/>
        </w:rPr>
        <w:t>,</w:t>
      </w:r>
      <w:r w:rsidRPr="008E3A96">
        <w:rPr>
          <w:rFonts w:ascii="Arial" w:eastAsia="Times New Roman" w:hAnsi="Arial" w:cs="Arial"/>
          <w:color w:val="000000" w:themeColor="text1"/>
        </w:rPr>
        <w:t xml:space="preserve"> и они относятся к самой уязвимой части  общества, обеспечение прав детей в полной мере, последовательное решение проблем детей являются одним из главных направлений государственной политики.</w:t>
      </w:r>
      <w:r w:rsidRPr="008E3A96">
        <w:rPr>
          <w:rFonts w:ascii="Arial" w:eastAsia="Times New Roman" w:hAnsi="Arial" w:cs="Arial"/>
          <w:color w:val="000000" w:themeColor="text1"/>
          <w:lang w:val="az-Latn-AZ"/>
        </w:rPr>
        <w:t xml:space="preserve"> </w:t>
      </w:r>
      <w:r w:rsidRPr="008E3A96">
        <w:rPr>
          <w:rFonts w:ascii="Arial" w:eastAsia="Times New Roman" w:hAnsi="Arial" w:cs="Arial"/>
          <w:color w:val="000000" w:themeColor="text1"/>
        </w:rPr>
        <w:t xml:space="preserve">В Законе </w:t>
      </w:r>
      <w:r w:rsidR="00791D5F" w:rsidRPr="008E3A96">
        <w:rPr>
          <w:rFonts w:ascii="Arial" w:eastAsia="Times New Roman" w:hAnsi="Arial" w:cs="Arial"/>
          <w:color w:val="000000" w:themeColor="text1"/>
        </w:rPr>
        <w:t>Азербайджанской</w:t>
      </w:r>
      <w:r w:rsidRPr="008E3A96">
        <w:rPr>
          <w:rFonts w:ascii="Arial" w:eastAsia="Times New Roman" w:hAnsi="Arial" w:cs="Arial"/>
          <w:color w:val="000000" w:themeColor="text1"/>
        </w:rPr>
        <w:t xml:space="preserve"> Республики «О правах</w:t>
      </w:r>
      <w:r w:rsidR="001A256D" w:rsidRPr="008E3A96">
        <w:rPr>
          <w:rFonts w:ascii="Arial" w:eastAsia="Times New Roman" w:hAnsi="Arial" w:cs="Arial"/>
          <w:color w:val="000000" w:themeColor="text1"/>
        </w:rPr>
        <w:t xml:space="preserve"> ребенка» отмечено, что воспитание ребенка осуществляется в семье, в школе, а также в дошкольных и внешкольных детских учебно-воспитательных учреждениях, а государство создает различные предприятия для развития творческих способностей детей, для обеспечения их эстетического воспитания, содейств</w:t>
      </w:r>
      <w:r w:rsidR="001A256D" w:rsidRPr="008E3A96">
        <w:rPr>
          <w:rFonts w:ascii="Arial" w:eastAsia="Times New Roman" w:hAnsi="Arial" w:cs="Arial"/>
          <w:color w:val="000000" w:themeColor="text1"/>
        </w:rPr>
        <w:t>у</w:t>
      </w:r>
      <w:r w:rsidR="001A256D" w:rsidRPr="008E3A96">
        <w:rPr>
          <w:rFonts w:ascii="Arial" w:eastAsia="Times New Roman" w:hAnsi="Arial" w:cs="Arial"/>
          <w:color w:val="000000" w:themeColor="text1"/>
        </w:rPr>
        <w:t xml:space="preserve">ет общественным организациям в деле создания подобных предприятий (статья 11). </w:t>
      </w:r>
    </w:p>
    <w:p w:rsidR="00105B8C" w:rsidRPr="008E3A96" w:rsidRDefault="006923A9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</w:rPr>
      </w:pPr>
      <w:r w:rsidRPr="008E3A96">
        <w:rPr>
          <w:rFonts w:ascii="Arial" w:eastAsia="Times New Roman" w:hAnsi="Arial" w:cs="Arial"/>
          <w:color w:val="000000" w:themeColor="text1"/>
        </w:rPr>
        <w:t>Независимый Исследовательский Центр "ELS" в рамках начатого в январе текущего года прое</w:t>
      </w:r>
      <w:r w:rsidRPr="008E3A96">
        <w:rPr>
          <w:rFonts w:ascii="Arial" w:eastAsia="Times New Roman" w:hAnsi="Arial" w:cs="Arial"/>
          <w:color w:val="000000" w:themeColor="text1"/>
        </w:rPr>
        <w:t>к</w:t>
      </w:r>
      <w:r w:rsidRPr="008E3A96">
        <w:rPr>
          <w:rFonts w:ascii="Arial" w:eastAsia="Times New Roman" w:hAnsi="Arial" w:cs="Arial"/>
          <w:color w:val="000000" w:themeColor="text1"/>
        </w:rPr>
        <w:t>та «</w:t>
      </w:r>
      <w:r w:rsidRPr="008E3A96">
        <w:rPr>
          <w:rFonts w:ascii="Arial" w:hAnsi="Arial" w:cs="Arial"/>
        </w:rPr>
        <w:t>Гражданское общество во имя нашего будущего</w:t>
      </w:r>
      <w:r w:rsidRPr="008E3A96">
        <w:rPr>
          <w:rFonts w:ascii="Arial" w:eastAsia="Times New Roman" w:hAnsi="Arial" w:cs="Arial"/>
          <w:color w:val="000000" w:themeColor="text1"/>
        </w:rPr>
        <w:t>»</w:t>
      </w:r>
      <w:r w:rsidR="0020768B" w:rsidRPr="008E3A96">
        <w:rPr>
          <w:rFonts w:ascii="Arial" w:eastAsia="Times New Roman" w:hAnsi="Arial" w:cs="Arial"/>
          <w:color w:val="000000" w:themeColor="text1"/>
        </w:rPr>
        <w:t xml:space="preserve"> продолжил изучение оценки роли искусства в морально-нравственном воспитании детей и в формировании всесторонне развитого члена общес</w:t>
      </w:r>
      <w:r w:rsidR="0020768B" w:rsidRPr="008E3A96">
        <w:rPr>
          <w:rFonts w:ascii="Arial" w:eastAsia="Times New Roman" w:hAnsi="Arial" w:cs="Arial"/>
          <w:color w:val="000000" w:themeColor="text1"/>
        </w:rPr>
        <w:t>т</w:t>
      </w:r>
      <w:r w:rsidR="0020768B" w:rsidRPr="008E3A96">
        <w:rPr>
          <w:rFonts w:ascii="Arial" w:eastAsia="Times New Roman" w:hAnsi="Arial" w:cs="Arial"/>
          <w:color w:val="000000" w:themeColor="text1"/>
        </w:rPr>
        <w:t>ва, исследовани</w:t>
      </w:r>
      <w:r w:rsidR="0021332F">
        <w:rPr>
          <w:rFonts w:ascii="Arial" w:eastAsia="Times New Roman" w:hAnsi="Arial" w:cs="Arial"/>
          <w:color w:val="000000" w:themeColor="text1"/>
        </w:rPr>
        <w:t>е</w:t>
      </w:r>
      <w:r w:rsidR="0020768B" w:rsidRPr="008E3A96">
        <w:rPr>
          <w:rFonts w:ascii="Arial" w:eastAsia="Times New Roman" w:hAnsi="Arial" w:cs="Arial"/>
          <w:color w:val="000000" w:themeColor="text1"/>
        </w:rPr>
        <w:t xml:space="preserve"> созданных на сегодня условий и существующих проблем в этой области.</w:t>
      </w:r>
      <w:r w:rsidR="001938EE" w:rsidRPr="008E3A96">
        <w:rPr>
          <w:rFonts w:ascii="Arial" w:eastAsia="Times New Roman" w:hAnsi="Arial" w:cs="Arial"/>
          <w:color w:val="000000" w:themeColor="text1"/>
        </w:rPr>
        <w:t xml:space="preserve"> Очере</w:t>
      </w:r>
      <w:r w:rsidR="001938EE" w:rsidRPr="008E3A96">
        <w:rPr>
          <w:rFonts w:ascii="Arial" w:eastAsia="Times New Roman" w:hAnsi="Arial" w:cs="Arial"/>
          <w:color w:val="000000" w:themeColor="text1"/>
        </w:rPr>
        <w:t>д</w:t>
      </w:r>
      <w:r w:rsidR="001938EE" w:rsidRPr="008E3A96">
        <w:rPr>
          <w:rFonts w:ascii="Arial" w:eastAsia="Times New Roman" w:hAnsi="Arial" w:cs="Arial"/>
          <w:color w:val="000000" w:themeColor="text1"/>
        </w:rPr>
        <w:t>ной опрос был проведен среди родителей</w:t>
      </w:r>
      <w:r w:rsidR="0021332F">
        <w:rPr>
          <w:rFonts w:ascii="Arial" w:eastAsia="Times New Roman" w:hAnsi="Arial" w:cs="Arial"/>
          <w:color w:val="000000" w:themeColor="text1"/>
          <w:lang w:val="az-Latn-AZ"/>
        </w:rPr>
        <w:t xml:space="preserve"> </w:t>
      </w:r>
      <w:r w:rsidR="0021332F">
        <w:rPr>
          <w:rFonts w:ascii="Arial" w:eastAsia="Times New Roman" w:hAnsi="Arial" w:cs="Arial"/>
          <w:color w:val="000000" w:themeColor="text1"/>
        </w:rPr>
        <w:t>учеников</w:t>
      </w:r>
      <w:r w:rsidR="001938EE" w:rsidRPr="008E3A96">
        <w:rPr>
          <w:rFonts w:ascii="Arial" w:eastAsia="Times New Roman" w:hAnsi="Arial" w:cs="Arial"/>
          <w:color w:val="000000" w:themeColor="text1"/>
        </w:rPr>
        <w:t xml:space="preserve"> начальных классов бакинских средних школ. </w:t>
      </w:r>
      <w:r w:rsidR="0069458B" w:rsidRPr="008E3A96">
        <w:rPr>
          <w:rFonts w:ascii="Arial" w:eastAsia="Times New Roman" w:hAnsi="Arial" w:cs="Arial"/>
          <w:color w:val="000000" w:themeColor="text1"/>
        </w:rPr>
        <w:t xml:space="preserve">Опрос выявил, что роль искусства </w:t>
      </w:r>
      <w:r w:rsidR="00791D5F">
        <w:rPr>
          <w:rFonts w:ascii="Arial" w:eastAsia="Times New Roman" w:hAnsi="Arial" w:cs="Arial"/>
          <w:color w:val="000000" w:themeColor="text1"/>
        </w:rPr>
        <w:t>в</w:t>
      </w:r>
      <w:r w:rsidR="0069458B" w:rsidRPr="008E3A96">
        <w:rPr>
          <w:rFonts w:ascii="Arial" w:eastAsia="Times New Roman" w:hAnsi="Arial" w:cs="Arial"/>
          <w:color w:val="000000" w:themeColor="text1"/>
        </w:rPr>
        <w:t xml:space="preserve"> формировани</w:t>
      </w:r>
      <w:r w:rsidR="00791D5F">
        <w:rPr>
          <w:rFonts w:ascii="Arial" w:eastAsia="Times New Roman" w:hAnsi="Arial" w:cs="Arial"/>
          <w:color w:val="000000" w:themeColor="text1"/>
        </w:rPr>
        <w:t>и</w:t>
      </w:r>
      <w:r w:rsidR="0069458B" w:rsidRPr="008E3A96">
        <w:rPr>
          <w:rFonts w:ascii="Arial" w:eastAsia="Times New Roman" w:hAnsi="Arial" w:cs="Arial"/>
          <w:color w:val="000000" w:themeColor="text1"/>
        </w:rPr>
        <w:t xml:space="preserve"> ребенка, как личности, оценивается всеми род</w:t>
      </w:r>
      <w:r w:rsidR="0069458B" w:rsidRPr="008E3A96">
        <w:rPr>
          <w:rFonts w:ascii="Arial" w:eastAsia="Times New Roman" w:hAnsi="Arial" w:cs="Arial"/>
          <w:color w:val="000000" w:themeColor="text1"/>
        </w:rPr>
        <w:t>и</w:t>
      </w:r>
      <w:r w:rsidR="0069458B" w:rsidRPr="008E3A96">
        <w:rPr>
          <w:rFonts w:ascii="Arial" w:eastAsia="Times New Roman" w:hAnsi="Arial" w:cs="Arial"/>
          <w:color w:val="000000" w:themeColor="text1"/>
        </w:rPr>
        <w:t>телями, как исключительная. Однако, лишь 2,0% родителей указали, что их дети посещают внешк</w:t>
      </w:r>
      <w:r w:rsidR="0069458B" w:rsidRPr="008E3A96">
        <w:rPr>
          <w:rFonts w:ascii="Arial" w:eastAsia="Times New Roman" w:hAnsi="Arial" w:cs="Arial"/>
          <w:color w:val="000000" w:themeColor="text1"/>
        </w:rPr>
        <w:t>о</w:t>
      </w:r>
      <w:r w:rsidR="0069458B" w:rsidRPr="008E3A96">
        <w:rPr>
          <w:rFonts w:ascii="Arial" w:eastAsia="Times New Roman" w:hAnsi="Arial" w:cs="Arial"/>
          <w:color w:val="000000" w:themeColor="text1"/>
        </w:rPr>
        <w:t>льные кружки. Остальные родители, однако, сказали, что хотели бы этого. Среди причин</w:t>
      </w:r>
      <w:r w:rsidR="00C15B2B" w:rsidRPr="008E3A96">
        <w:rPr>
          <w:rFonts w:ascii="Arial" w:eastAsia="Times New Roman" w:hAnsi="Arial" w:cs="Arial"/>
          <w:color w:val="000000" w:themeColor="text1"/>
        </w:rPr>
        <w:t>, по кот</w:t>
      </w:r>
      <w:r w:rsidR="00C15B2B" w:rsidRPr="008E3A96">
        <w:rPr>
          <w:rFonts w:ascii="Arial" w:eastAsia="Times New Roman" w:hAnsi="Arial" w:cs="Arial"/>
          <w:color w:val="000000" w:themeColor="text1"/>
        </w:rPr>
        <w:t>о</w:t>
      </w:r>
      <w:r w:rsidR="00C15B2B" w:rsidRPr="008E3A96">
        <w:rPr>
          <w:rFonts w:ascii="Arial" w:eastAsia="Times New Roman" w:hAnsi="Arial" w:cs="Arial"/>
          <w:color w:val="000000" w:themeColor="text1"/>
        </w:rPr>
        <w:t>рым их дети на сегодня не посещают кружков самодеятельности, 6,4% родителей указали огран</w:t>
      </w:r>
      <w:r w:rsidR="00C15B2B" w:rsidRPr="008E3A96">
        <w:rPr>
          <w:rFonts w:ascii="Arial" w:eastAsia="Times New Roman" w:hAnsi="Arial" w:cs="Arial"/>
          <w:color w:val="000000" w:themeColor="text1"/>
        </w:rPr>
        <w:t>и</w:t>
      </w:r>
      <w:r w:rsidR="00C15B2B" w:rsidRPr="008E3A96">
        <w:rPr>
          <w:rFonts w:ascii="Arial" w:eastAsia="Times New Roman" w:hAnsi="Arial" w:cs="Arial"/>
          <w:color w:val="000000" w:themeColor="text1"/>
        </w:rPr>
        <w:t xml:space="preserve">ченные возможности для посещения таких кружков (Нет времени/Нет материальных возможностей), 76,8%  отметили, что у детей слишком много времени уходит на приготовление домашних заданий, из-за чего практически нет времени на досуг, 14,8% родителей отметили, что, к сожалению, </w:t>
      </w:r>
      <w:r w:rsidR="00593E02" w:rsidRPr="008E3A96">
        <w:rPr>
          <w:rFonts w:ascii="Arial" w:eastAsia="Times New Roman" w:hAnsi="Arial" w:cs="Arial"/>
          <w:color w:val="000000" w:themeColor="text1"/>
        </w:rPr>
        <w:t>они пр</w:t>
      </w:r>
      <w:r w:rsidR="00593E02" w:rsidRPr="008E3A96">
        <w:rPr>
          <w:rFonts w:ascii="Arial" w:eastAsia="Times New Roman" w:hAnsi="Arial" w:cs="Arial"/>
          <w:color w:val="000000" w:themeColor="text1"/>
        </w:rPr>
        <w:t>о</w:t>
      </w:r>
      <w:r w:rsidR="00593E02" w:rsidRPr="008E3A96">
        <w:rPr>
          <w:rFonts w:ascii="Arial" w:eastAsia="Times New Roman" w:hAnsi="Arial" w:cs="Arial"/>
          <w:color w:val="000000" w:themeColor="text1"/>
        </w:rPr>
        <w:t xml:space="preserve">сто </w:t>
      </w:r>
      <w:r w:rsidR="00C15B2B" w:rsidRPr="008E3A96">
        <w:rPr>
          <w:rFonts w:ascii="Arial" w:eastAsia="Times New Roman" w:hAnsi="Arial" w:cs="Arial"/>
          <w:color w:val="000000" w:themeColor="text1"/>
        </w:rPr>
        <w:t xml:space="preserve">не имеют информации о созданных условиях и существующих на сегодня кружках. </w:t>
      </w:r>
    </w:p>
    <w:p w:rsidR="00593E02" w:rsidRDefault="00593E02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 w:themeColor="text1"/>
        </w:rPr>
      </w:pPr>
      <w:r w:rsidRPr="008E3A96">
        <w:rPr>
          <w:rFonts w:ascii="Arial" w:eastAsia="Times New Roman" w:hAnsi="Arial" w:cs="Arial"/>
          <w:color w:val="000000" w:themeColor="text1"/>
        </w:rPr>
        <w:t>Однако, по официальным данным на сегодня в системе Министерств</w:t>
      </w:r>
      <w:r w:rsidR="007E19FA">
        <w:rPr>
          <w:rFonts w:ascii="Arial" w:eastAsia="Times New Roman" w:hAnsi="Arial" w:cs="Arial"/>
          <w:color w:val="000000" w:themeColor="text1"/>
        </w:rPr>
        <w:t>а</w:t>
      </w:r>
      <w:r w:rsidRPr="008E3A96">
        <w:rPr>
          <w:rFonts w:ascii="Arial" w:eastAsia="Times New Roman" w:hAnsi="Arial" w:cs="Arial"/>
          <w:color w:val="000000" w:themeColor="text1"/>
        </w:rPr>
        <w:t xml:space="preserve"> образования АР фун</w:t>
      </w:r>
      <w:r w:rsidRPr="008E3A96">
        <w:rPr>
          <w:rFonts w:ascii="Arial" w:eastAsia="Times New Roman" w:hAnsi="Arial" w:cs="Arial"/>
          <w:color w:val="000000" w:themeColor="text1"/>
        </w:rPr>
        <w:t>к</w:t>
      </w:r>
      <w:r w:rsidRPr="008E3A96">
        <w:rPr>
          <w:rFonts w:ascii="Arial" w:eastAsia="Times New Roman" w:hAnsi="Arial" w:cs="Arial"/>
          <w:color w:val="000000" w:themeColor="text1"/>
        </w:rPr>
        <w:t xml:space="preserve">ционируют 83 Детских Творческих Центра. В 6 691 группах этих центров занимаются 89 628 детей и работают 2 827 педагогов. Здесь организованы кружки по различным направлениям, например, </w:t>
      </w:r>
      <w:r w:rsidR="008734FE">
        <w:rPr>
          <w:rFonts w:ascii="Arial" w:eastAsia="Times New Roman" w:hAnsi="Arial" w:cs="Arial"/>
          <w:color w:val="000000" w:themeColor="text1"/>
        </w:rPr>
        <w:t>т</w:t>
      </w:r>
      <w:r w:rsidR="008734FE">
        <w:rPr>
          <w:rFonts w:ascii="Arial" w:eastAsia="Times New Roman" w:hAnsi="Arial" w:cs="Arial"/>
          <w:color w:val="000000" w:themeColor="text1"/>
        </w:rPr>
        <w:t>а</w:t>
      </w:r>
      <w:r w:rsidR="008734FE">
        <w:rPr>
          <w:rFonts w:ascii="Arial" w:eastAsia="Times New Roman" w:hAnsi="Arial" w:cs="Arial"/>
          <w:color w:val="000000" w:themeColor="text1"/>
        </w:rPr>
        <w:t>нец</w:t>
      </w:r>
      <w:r w:rsidRPr="00307A3F">
        <w:rPr>
          <w:rFonts w:ascii="Arial" w:eastAsia="Times New Roman" w:hAnsi="Arial" w:cs="Arial"/>
          <w:color w:val="000000" w:themeColor="text1"/>
        </w:rPr>
        <w:t xml:space="preserve">, </w:t>
      </w:r>
      <w:r w:rsidR="008734FE">
        <w:rPr>
          <w:rFonts w:ascii="Arial" w:eastAsia="Times New Roman" w:hAnsi="Arial" w:cs="Arial"/>
          <w:color w:val="000000" w:themeColor="text1"/>
        </w:rPr>
        <w:t>х</w:t>
      </w:r>
      <w:r w:rsidRPr="00307A3F">
        <w:rPr>
          <w:rFonts w:ascii="Arial" w:eastAsia="Times New Roman" w:hAnsi="Arial" w:cs="Arial"/>
          <w:color w:val="000000" w:themeColor="text1"/>
        </w:rPr>
        <w:t>ор</w:t>
      </w:r>
      <w:r w:rsidR="008734FE">
        <w:rPr>
          <w:rFonts w:ascii="Arial" w:eastAsia="Times New Roman" w:hAnsi="Arial" w:cs="Arial"/>
          <w:color w:val="000000" w:themeColor="text1"/>
        </w:rPr>
        <w:t>, х</w:t>
      </w:r>
      <w:r w:rsidRPr="00307A3F">
        <w:rPr>
          <w:rFonts w:ascii="Arial" w:eastAsia="Times New Roman" w:hAnsi="Arial" w:cs="Arial"/>
          <w:color w:val="000000" w:themeColor="text1"/>
        </w:rPr>
        <w:t xml:space="preserve">удожественное чтение, </w:t>
      </w:r>
      <w:r w:rsidR="008734FE">
        <w:rPr>
          <w:rFonts w:ascii="Arial" w:eastAsia="Times New Roman" w:hAnsi="Arial" w:cs="Arial"/>
          <w:color w:val="000000" w:themeColor="text1"/>
        </w:rPr>
        <w:t>р</w:t>
      </w:r>
      <w:r w:rsidRPr="00307A3F">
        <w:rPr>
          <w:rFonts w:ascii="Arial" w:eastAsia="Times New Roman" w:hAnsi="Arial" w:cs="Arial"/>
          <w:color w:val="000000" w:themeColor="text1"/>
        </w:rPr>
        <w:t xml:space="preserve">исование, </w:t>
      </w:r>
      <w:r w:rsidR="008734FE">
        <w:rPr>
          <w:rFonts w:ascii="Arial" w:eastAsia="Times New Roman" w:hAnsi="Arial" w:cs="Arial"/>
          <w:color w:val="000000" w:themeColor="text1"/>
        </w:rPr>
        <w:t>к</w:t>
      </w:r>
      <w:r w:rsidRPr="00307A3F">
        <w:rPr>
          <w:rFonts w:ascii="Arial" w:eastAsia="Times New Roman" w:hAnsi="Arial" w:cs="Arial"/>
          <w:color w:val="000000" w:themeColor="text1"/>
        </w:rPr>
        <w:t xml:space="preserve">овроткачество, </w:t>
      </w:r>
      <w:r w:rsidR="008734FE">
        <w:rPr>
          <w:rFonts w:ascii="Arial" w:eastAsia="Times New Roman" w:hAnsi="Arial" w:cs="Arial"/>
          <w:color w:val="000000" w:themeColor="text1"/>
        </w:rPr>
        <w:t>д</w:t>
      </w:r>
      <w:r w:rsidRPr="00307A3F">
        <w:rPr>
          <w:rFonts w:ascii="Arial" w:eastAsia="Times New Roman" w:hAnsi="Arial" w:cs="Arial"/>
          <w:color w:val="000000" w:themeColor="text1"/>
        </w:rPr>
        <w:t>рама</w:t>
      </w:r>
      <w:r w:rsidRPr="008E3A96">
        <w:rPr>
          <w:rFonts w:ascii="Arial" w:eastAsia="Times New Roman" w:hAnsi="Arial" w:cs="Arial"/>
          <w:color w:val="000000" w:themeColor="text1"/>
        </w:rPr>
        <w:t xml:space="preserve"> и т.д.</w:t>
      </w:r>
    </w:p>
    <w:p w:rsidR="008E3A96" w:rsidRDefault="0018335E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az-Latn-AZ"/>
        </w:rPr>
      </w:pPr>
      <w:r>
        <w:rPr>
          <w:rFonts w:ascii="Arial" w:eastAsia="Times New Roman" w:hAnsi="Arial" w:cs="Arial"/>
          <w:color w:val="000000" w:themeColor="text1"/>
        </w:rPr>
        <w:t>Проведенные нами исследования в городе Баку показали, что действительно в каждом горо</w:t>
      </w:r>
      <w:r>
        <w:rPr>
          <w:rFonts w:ascii="Arial" w:eastAsia="Times New Roman" w:hAnsi="Arial" w:cs="Arial"/>
          <w:color w:val="000000" w:themeColor="text1"/>
        </w:rPr>
        <w:t>д</w:t>
      </w:r>
      <w:r>
        <w:rPr>
          <w:rFonts w:ascii="Arial" w:eastAsia="Times New Roman" w:hAnsi="Arial" w:cs="Arial"/>
          <w:color w:val="000000" w:themeColor="text1"/>
        </w:rPr>
        <w:t>ском районе сегодня функционируют Детские Творческие Центры. Различные коллективы этих Центров с успехом выступают на мероприятиях различного уровня, как в стране, так и за рубежом. В</w:t>
      </w:r>
      <w:r>
        <w:rPr>
          <w:rFonts w:ascii="Arial" w:eastAsia="Times New Roman" w:hAnsi="Arial" w:cs="Arial"/>
          <w:color w:val="000000" w:themeColor="text1"/>
        </w:rPr>
        <w:t>ы</w:t>
      </w:r>
      <w:r>
        <w:rPr>
          <w:rFonts w:ascii="Arial" w:eastAsia="Times New Roman" w:hAnsi="Arial" w:cs="Arial"/>
          <w:color w:val="000000" w:themeColor="text1"/>
        </w:rPr>
        <w:t xml:space="preserve">ражение «Действительно» использовано по той причине, что </w:t>
      </w:r>
      <w:r w:rsidR="0022305E">
        <w:rPr>
          <w:rFonts w:ascii="Arial" w:eastAsia="Times New Roman" w:hAnsi="Arial" w:cs="Arial"/>
          <w:color w:val="000000" w:themeColor="text1"/>
        </w:rPr>
        <w:t xml:space="preserve">информацию о существовании этих центров мы не могли выявить даже в Интернете, в самом доступном и раскрученном на сегодня источнике информации. Вся </w:t>
      </w:r>
      <w:r w:rsidR="008625C5">
        <w:rPr>
          <w:rFonts w:ascii="Arial" w:eastAsia="Times New Roman" w:hAnsi="Arial" w:cs="Arial"/>
          <w:color w:val="000000" w:themeColor="text1"/>
        </w:rPr>
        <w:t>информация, полученная нами</w:t>
      </w:r>
      <w:r w:rsidR="001C182E">
        <w:rPr>
          <w:rFonts w:ascii="Arial" w:eastAsia="Times New Roman" w:hAnsi="Arial" w:cs="Arial"/>
          <w:color w:val="000000" w:themeColor="text1"/>
        </w:rPr>
        <w:t>,</w:t>
      </w:r>
      <w:r w:rsidR="008625C5">
        <w:rPr>
          <w:rFonts w:ascii="Arial" w:eastAsia="Times New Roman" w:hAnsi="Arial" w:cs="Arial"/>
          <w:color w:val="000000" w:themeColor="text1"/>
        </w:rPr>
        <w:t xml:space="preserve"> состояла</w:t>
      </w:r>
      <w:r w:rsidR="0022305E">
        <w:rPr>
          <w:rFonts w:ascii="Arial" w:eastAsia="Times New Roman" w:hAnsi="Arial" w:cs="Arial"/>
          <w:color w:val="000000" w:themeColor="text1"/>
        </w:rPr>
        <w:t xml:space="preserve"> из сайта Детского Театра «Г</w:t>
      </w:r>
      <w:r w:rsidR="0022305E">
        <w:rPr>
          <w:rFonts w:ascii="Arial" w:eastAsia="Times New Roman" w:hAnsi="Arial" w:cs="Arial"/>
          <w:color w:val="000000" w:themeColor="text1"/>
        </w:rPr>
        <w:t>ю</w:t>
      </w:r>
      <w:r w:rsidR="0022305E">
        <w:rPr>
          <w:rFonts w:ascii="Arial" w:eastAsia="Times New Roman" w:hAnsi="Arial" w:cs="Arial"/>
          <w:color w:val="000000" w:themeColor="text1"/>
        </w:rPr>
        <w:t xml:space="preserve">най» (единственный коллектив, имеющий сайт на сегодня) и размещенной на </w:t>
      </w:r>
      <w:r w:rsidR="0022305E" w:rsidRPr="008E3A96">
        <w:rPr>
          <w:rFonts w:ascii="Arial" w:eastAsia="Times New Roman" w:hAnsi="Arial" w:cs="Arial"/>
          <w:lang w:val="az-Latn-AZ"/>
        </w:rPr>
        <w:t>“Facebook”</w:t>
      </w:r>
      <w:r w:rsidR="0022305E">
        <w:rPr>
          <w:rFonts w:ascii="Arial" w:eastAsia="Times New Roman" w:hAnsi="Arial" w:cs="Arial"/>
        </w:rPr>
        <w:t xml:space="preserve"> информ</w:t>
      </w:r>
      <w:r w:rsidR="0022305E">
        <w:rPr>
          <w:rFonts w:ascii="Arial" w:eastAsia="Times New Roman" w:hAnsi="Arial" w:cs="Arial"/>
        </w:rPr>
        <w:t>а</w:t>
      </w:r>
      <w:r w:rsidR="0022305E">
        <w:rPr>
          <w:rFonts w:ascii="Arial" w:eastAsia="Times New Roman" w:hAnsi="Arial" w:cs="Arial"/>
        </w:rPr>
        <w:t>ции двух коллективов: детский Творческий Центр «Шярг чырагы» и Детская Студия «Тебессюм». Х</w:t>
      </w:r>
      <w:r w:rsidR="0022305E">
        <w:rPr>
          <w:rFonts w:ascii="Arial" w:eastAsia="Times New Roman" w:hAnsi="Arial" w:cs="Arial"/>
        </w:rPr>
        <w:t>о</w:t>
      </w:r>
      <w:r w:rsidR="0022305E">
        <w:rPr>
          <w:rFonts w:ascii="Arial" w:eastAsia="Times New Roman" w:hAnsi="Arial" w:cs="Arial"/>
        </w:rPr>
        <w:t>тя исследования показали наличие немалого количества функци</w:t>
      </w:r>
      <w:r w:rsidR="00E5529E">
        <w:rPr>
          <w:rFonts w:ascii="Arial" w:eastAsia="Times New Roman" w:hAnsi="Arial" w:cs="Arial"/>
        </w:rPr>
        <w:t>онирующих в течение многих лет</w:t>
      </w:r>
      <w:r w:rsidR="00E5529E">
        <w:rPr>
          <w:rFonts w:ascii="Arial" w:eastAsia="Times New Roman" w:hAnsi="Arial" w:cs="Arial"/>
          <w:lang w:val="az-Latn-AZ"/>
        </w:rPr>
        <w:t xml:space="preserve"> и </w:t>
      </w:r>
      <w:r w:rsidR="00894912">
        <w:rPr>
          <w:rFonts w:ascii="Arial" w:eastAsia="Times New Roman" w:hAnsi="Arial" w:cs="Arial"/>
        </w:rPr>
        <w:t>достойно</w:t>
      </w:r>
      <w:r w:rsidR="00E5529E">
        <w:rPr>
          <w:rFonts w:ascii="Arial" w:eastAsia="Times New Roman" w:hAnsi="Arial" w:cs="Arial"/>
          <w:lang w:val="az-Latn-AZ"/>
        </w:rPr>
        <w:t xml:space="preserve"> предст</w:t>
      </w:r>
      <w:r w:rsidR="00894912">
        <w:rPr>
          <w:rFonts w:ascii="Arial" w:eastAsia="Times New Roman" w:hAnsi="Arial" w:cs="Arial"/>
        </w:rPr>
        <w:t>а</w:t>
      </w:r>
      <w:r w:rsidR="00E5529E">
        <w:rPr>
          <w:rFonts w:ascii="Arial" w:eastAsia="Times New Roman" w:hAnsi="Arial" w:cs="Arial"/>
          <w:lang w:val="az-Latn-AZ"/>
        </w:rPr>
        <w:t xml:space="preserve">вляющих </w:t>
      </w:r>
      <w:r w:rsidR="00894912">
        <w:rPr>
          <w:rFonts w:ascii="Arial" w:eastAsia="Times New Roman" w:hAnsi="Arial" w:cs="Arial"/>
          <w:lang w:val="az-Latn-AZ"/>
        </w:rPr>
        <w:t>Азербайджан</w:t>
      </w:r>
      <w:r w:rsidR="00894912">
        <w:rPr>
          <w:rFonts w:ascii="Arial" w:eastAsia="Times New Roman" w:hAnsi="Arial" w:cs="Arial"/>
        </w:rPr>
        <w:t xml:space="preserve"> за рубежом</w:t>
      </w:r>
      <w:r w:rsidR="00E5529E">
        <w:rPr>
          <w:rFonts w:ascii="Arial" w:eastAsia="Times New Roman" w:hAnsi="Arial" w:cs="Arial"/>
          <w:lang w:val="az-Latn-AZ"/>
        </w:rPr>
        <w:t xml:space="preserve"> </w:t>
      </w:r>
      <w:r w:rsidR="0022305E">
        <w:rPr>
          <w:rFonts w:ascii="Arial" w:eastAsia="Times New Roman" w:hAnsi="Arial" w:cs="Arial"/>
        </w:rPr>
        <w:t>детских коллективов</w:t>
      </w:r>
      <w:r w:rsidR="00894912">
        <w:rPr>
          <w:rFonts w:ascii="Arial" w:eastAsia="Times New Roman" w:hAnsi="Arial" w:cs="Arial"/>
        </w:rPr>
        <w:t>. Хотим отметить</w:t>
      </w:r>
      <w:r w:rsidR="007D2F53">
        <w:rPr>
          <w:rFonts w:ascii="Arial" w:eastAsia="Times New Roman" w:hAnsi="Arial" w:cs="Arial"/>
        </w:rPr>
        <w:t xml:space="preserve"> самоо</w:t>
      </w:r>
      <w:r w:rsidR="007D2F53">
        <w:rPr>
          <w:rFonts w:ascii="Arial" w:eastAsia="Times New Roman" w:hAnsi="Arial" w:cs="Arial"/>
        </w:rPr>
        <w:t>т</w:t>
      </w:r>
      <w:r w:rsidR="007D2F53">
        <w:rPr>
          <w:rFonts w:ascii="Arial" w:eastAsia="Times New Roman" w:hAnsi="Arial" w:cs="Arial"/>
        </w:rPr>
        <w:t xml:space="preserve">верженный </w:t>
      </w:r>
      <w:r w:rsidR="00894912">
        <w:rPr>
          <w:rFonts w:ascii="Arial" w:eastAsia="Times New Roman" w:hAnsi="Arial" w:cs="Arial"/>
        </w:rPr>
        <w:t xml:space="preserve">труд </w:t>
      </w:r>
      <w:r w:rsidR="007D2F53">
        <w:rPr>
          <w:rFonts w:ascii="Arial" w:eastAsia="Times New Roman" w:hAnsi="Arial" w:cs="Arial"/>
        </w:rPr>
        <w:t>всех, кто работает в этих коллективах с детьми во имя их всестороннего физическ</w:t>
      </w:r>
      <w:r w:rsidR="007D2F53">
        <w:rPr>
          <w:rFonts w:ascii="Arial" w:eastAsia="Times New Roman" w:hAnsi="Arial" w:cs="Arial"/>
        </w:rPr>
        <w:t>о</w:t>
      </w:r>
      <w:r w:rsidR="007D2F53">
        <w:rPr>
          <w:rFonts w:ascii="Arial" w:eastAsia="Times New Roman" w:hAnsi="Arial" w:cs="Arial"/>
        </w:rPr>
        <w:t>го и культурно-нравственного воспитания. Результат волшебной силы искусства в сочетании с л</w:t>
      </w:r>
      <w:r w:rsidR="007D2F53">
        <w:rPr>
          <w:rFonts w:ascii="Arial" w:eastAsia="Times New Roman" w:hAnsi="Arial" w:cs="Arial"/>
        </w:rPr>
        <w:t>ю</w:t>
      </w:r>
      <w:r w:rsidR="007D2F53">
        <w:rPr>
          <w:rFonts w:ascii="Arial" w:eastAsia="Times New Roman" w:hAnsi="Arial" w:cs="Arial"/>
        </w:rPr>
        <w:t>бовью к детям четко виден во время выступления театра «Деджеллер» Ассоциации лиц с синдр</w:t>
      </w:r>
      <w:r w:rsidR="007D2F53">
        <w:rPr>
          <w:rFonts w:ascii="Arial" w:eastAsia="Times New Roman" w:hAnsi="Arial" w:cs="Arial"/>
        </w:rPr>
        <w:t>о</w:t>
      </w:r>
      <w:r w:rsidR="007D2F53">
        <w:rPr>
          <w:rFonts w:ascii="Arial" w:eastAsia="Times New Roman" w:hAnsi="Arial" w:cs="Arial"/>
        </w:rPr>
        <w:t>мом Дауна. Благодаря возможности выступать на сцене участники коллектива могут чувствовать с</w:t>
      </w:r>
      <w:r w:rsidR="007D2F53">
        <w:rPr>
          <w:rFonts w:ascii="Arial" w:eastAsia="Times New Roman" w:hAnsi="Arial" w:cs="Arial"/>
        </w:rPr>
        <w:t>е</w:t>
      </w:r>
      <w:r w:rsidR="007D2F53">
        <w:rPr>
          <w:rFonts w:ascii="Arial" w:eastAsia="Times New Roman" w:hAnsi="Arial" w:cs="Arial"/>
        </w:rPr>
        <w:t>бя полноценными членами общества</w:t>
      </w:r>
      <w:r w:rsidR="00FF3F0B">
        <w:rPr>
          <w:rFonts w:ascii="Arial" w:eastAsia="Times New Roman" w:hAnsi="Arial" w:cs="Arial"/>
        </w:rPr>
        <w:t>,</w:t>
      </w:r>
      <w:r w:rsidR="007D2F53">
        <w:rPr>
          <w:rFonts w:ascii="Arial" w:eastAsia="Times New Roman" w:hAnsi="Arial" w:cs="Arial"/>
        </w:rPr>
        <w:t xml:space="preserve"> несмотря на проблемы со здоровьем. </w:t>
      </w:r>
    </w:p>
    <w:p w:rsidR="00FF3F0B" w:rsidRDefault="00C31ADD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Источником информации о детских творческих коллективах должны были бы быть соответс</w:t>
      </w:r>
      <w:r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>вующие официальные структуры, в ведении которых находятся эти коллективы: Министерство Кул</w:t>
      </w:r>
      <w:r>
        <w:rPr>
          <w:rFonts w:ascii="Arial" w:eastAsia="Times New Roman" w:hAnsi="Arial" w:cs="Arial"/>
        </w:rPr>
        <w:t>ь</w:t>
      </w:r>
      <w:r>
        <w:rPr>
          <w:rFonts w:ascii="Arial" w:eastAsia="Times New Roman" w:hAnsi="Arial" w:cs="Arial"/>
        </w:rPr>
        <w:t>туры и Туризма, а также Министерство Образования. Однако, на сайте Министерства Культуры и Туризма можно видеть лишь названия, место расположения и номера телефонов 4 коллективов. К</w:t>
      </w:r>
      <w:r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>кая-либо другая информация о коллективах, их достижениях отсутствует.</w:t>
      </w:r>
    </w:p>
    <w:p w:rsidR="00B72DE1" w:rsidRDefault="00C31ADD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В системе Министерства Образования находится</w:t>
      </w:r>
      <w:r w:rsidR="00C930A7" w:rsidRPr="00C930A7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как уже было указано</w:t>
      </w:r>
      <w:r w:rsidR="00C930A7" w:rsidRPr="00C930A7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большое количество детских коллективов. Однако, </w:t>
      </w:r>
      <w:r w:rsidR="00B72DE1">
        <w:rPr>
          <w:rFonts w:ascii="Arial" w:eastAsia="Times New Roman" w:hAnsi="Arial" w:cs="Arial"/>
        </w:rPr>
        <w:t>в разделе «Внешкольное обучение и воспитание» на сайте министе</w:t>
      </w:r>
      <w:r w:rsidR="00B72DE1">
        <w:rPr>
          <w:rFonts w:ascii="Arial" w:eastAsia="Times New Roman" w:hAnsi="Arial" w:cs="Arial"/>
        </w:rPr>
        <w:t>р</w:t>
      </w:r>
      <w:r w:rsidR="00B72DE1">
        <w:rPr>
          <w:rFonts w:ascii="Arial" w:eastAsia="Times New Roman" w:hAnsi="Arial" w:cs="Arial"/>
        </w:rPr>
        <w:t>ства размещена лишь информация общего характера. Наверное, было бы целесообразным разме</w:t>
      </w:r>
      <w:r w:rsidR="00B72DE1">
        <w:rPr>
          <w:rFonts w:ascii="Arial" w:eastAsia="Times New Roman" w:hAnsi="Arial" w:cs="Arial"/>
        </w:rPr>
        <w:t>с</w:t>
      </w:r>
      <w:r w:rsidR="00B72DE1">
        <w:rPr>
          <w:rFonts w:ascii="Arial" w:eastAsia="Times New Roman" w:hAnsi="Arial" w:cs="Arial"/>
        </w:rPr>
        <w:t>тить хотя бы список детских творческих центров, с указанием их адресов и телефонных номеров, дать информацию о кружках, которые функционируют в этих центрах.</w:t>
      </w:r>
    </w:p>
    <w:p w:rsidR="00C31ADD" w:rsidRDefault="00B72DE1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Кроме того, выявлена слабая связь между школами и детскими творческими центрами, что в сочетании с остальными факторами и является основной причиной низкого уровня информированн</w:t>
      </w:r>
      <w:r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>сти  р</w:t>
      </w:r>
      <w:r w:rsidR="00B65D15">
        <w:rPr>
          <w:rFonts w:ascii="Arial" w:eastAsia="Times New Roman" w:hAnsi="Arial" w:cs="Arial"/>
        </w:rPr>
        <w:t>одителей и детей: 85,3% опрошенных родителей не знали о существовании центров.</w:t>
      </w:r>
    </w:p>
    <w:p w:rsidR="00470895" w:rsidRDefault="00470895" w:rsidP="0045430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Проведенные исследования выявили также ряд других проблем, с которыми сегодня сталкив</w:t>
      </w:r>
      <w:r>
        <w:rPr>
          <w:rFonts w:ascii="Arial" w:eastAsia="Times New Roman" w:hAnsi="Arial" w:cs="Arial"/>
          <w:color w:val="000000"/>
          <w:lang w:eastAsia="ru-RU"/>
        </w:rPr>
        <w:t>а</w:t>
      </w:r>
      <w:r>
        <w:rPr>
          <w:rFonts w:ascii="Arial" w:eastAsia="Times New Roman" w:hAnsi="Arial" w:cs="Arial"/>
          <w:color w:val="000000"/>
          <w:lang w:eastAsia="ru-RU"/>
        </w:rPr>
        <w:t>ются детские творческие коллективы. Итак, выявленные проблемы:</w:t>
      </w:r>
    </w:p>
    <w:p w:rsidR="00470895" w:rsidRPr="00470895" w:rsidRDefault="00470895" w:rsidP="00454309">
      <w:pPr>
        <w:pStyle w:val="ab"/>
        <w:numPr>
          <w:ilvl w:val="1"/>
          <w:numId w:val="2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bCs/>
          <w:color w:val="000000"/>
        </w:rPr>
        <w:t xml:space="preserve">Низкий уровень организации процесса информирования общества о </w:t>
      </w:r>
      <w:r w:rsidRPr="003E3678">
        <w:rPr>
          <w:rFonts w:ascii="Arial" w:hAnsi="Arial" w:cs="Arial"/>
          <w:bCs/>
          <w:color w:val="000000"/>
        </w:rPr>
        <w:t xml:space="preserve">созданных </w:t>
      </w:r>
      <w:r>
        <w:rPr>
          <w:rFonts w:ascii="Arial" w:hAnsi="Arial" w:cs="Arial"/>
          <w:bCs/>
          <w:color w:val="000000"/>
        </w:rPr>
        <w:t>для культу</w:t>
      </w:r>
      <w:r>
        <w:rPr>
          <w:rFonts w:ascii="Arial" w:hAnsi="Arial" w:cs="Arial"/>
          <w:bCs/>
          <w:color w:val="000000"/>
        </w:rPr>
        <w:t>р</w:t>
      </w:r>
      <w:r>
        <w:rPr>
          <w:rFonts w:ascii="Arial" w:hAnsi="Arial" w:cs="Arial"/>
          <w:bCs/>
          <w:color w:val="000000"/>
        </w:rPr>
        <w:t>ного развития детей и подростков</w:t>
      </w:r>
      <w:r w:rsidR="003E3678" w:rsidRPr="003E3678">
        <w:rPr>
          <w:rFonts w:ascii="Arial" w:hAnsi="Arial" w:cs="Arial"/>
          <w:bCs/>
          <w:color w:val="000000"/>
        </w:rPr>
        <w:t xml:space="preserve"> возможностях</w:t>
      </w:r>
      <w:r w:rsidR="00FA516E" w:rsidRPr="003E3678">
        <w:rPr>
          <w:rFonts w:ascii="Arial" w:hAnsi="Arial" w:cs="Arial"/>
          <w:bCs/>
          <w:color w:val="000000"/>
        </w:rPr>
        <w:t>;</w:t>
      </w:r>
    </w:p>
    <w:p w:rsidR="00FA516E" w:rsidRPr="00FA516E" w:rsidRDefault="00FA516E" w:rsidP="00454309">
      <w:pPr>
        <w:pStyle w:val="ab"/>
        <w:numPr>
          <w:ilvl w:val="1"/>
          <w:numId w:val="2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bCs/>
          <w:color w:val="000000"/>
        </w:rPr>
        <w:t>Недостаточная законодательная база в сфере детского и юношеского творчества;</w:t>
      </w:r>
    </w:p>
    <w:p w:rsidR="00FA516E" w:rsidRPr="00FA516E" w:rsidRDefault="00FA516E" w:rsidP="00454309">
      <w:pPr>
        <w:pStyle w:val="ab"/>
        <w:numPr>
          <w:ilvl w:val="1"/>
          <w:numId w:val="2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bCs/>
          <w:color w:val="000000"/>
        </w:rPr>
        <w:t>Слабая материально-техническая база детских творческих коллективов;</w:t>
      </w:r>
    </w:p>
    <w:p w:rsidR="00FA516E" w:rsidRPr="00FA516E" w:rsidRDefault="00FA516E" w:rsidP="00454309">
      <w:pPr>
        <w:pStyle w:val="ab"/>
        <w:numPr>
          <w:ilvl w:val="1"/>
          <w:numId w:val="2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bCs/>
          <w:color w:val="000000"/>
        </w:rPr>
        <w:t>Уменьшение заинтересованности спонсоров в поддержке детских коллективов</w:t>
      </w:r>
      <w:r w:rsidR="00702D5F" w:rsidRPr="00702D5F">
        <w:rPr>
          <w:rFonts w:ascii="Arial" w:hAnsi="Arial" w:cs="Arial"/>
          <w:bCs/>
          <w:color w:val="000000"/>
        </w:rPr>
        <w:t>;</w:t>
      </w:r>
    </w:p>
    <w:p w:rsidR="005608B2" w:rsidRPr="005608B2" w:rsidRDefault="008F63A6" w:rsidP="00454309">
      <w:pPr>
        <w:pStyle w:val="ab"/>
        <w:numPr>
          <w:ilvl w:val="1"/>
          <w:numId w:val="2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color w:val="000000"/>
        </w:rPr>
        <w:t>Слабое использование современных электронных технологий для пропаганды и информир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вания в области детского творчества, а также произведений искусства, созданных для детей</w:t>
      </w:r>
      <w:r w:rsidR="00702D5F" w:rsidRPr="00702D5F">
        <w:rPr>
          <w:rFonts w:ascii="Arial" w:hAnsi="Arial" w:cs="Arial"/>
          <w:color w:val="000000"/>
        </w:rPr>
        <w:t>;</w:t>
      </w:r>
    </w:p>
    <w:p w:rsidR="008F63A6" w:rsidRPr="008F63A6" w:rsidRDefault="008F63A6" w:rsidP="00454309">
      <w:pPr>
        <w:pStyle w:val="ab"/>
        <w:numPr>
          <w:ilvl w:val="1"/>
          <w:numId w:val="2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color w:val="000000"/>
        </w:rPr>
        <w:t>Отсутствие сцены для выступлений детских коллективов, в результате чего тормозится их творческое развитие;</w:t>
      </w:r>
    </w:p>
    <w:p w:rsidR="008F63A6" w:rsidRPr="006A565D" w:rsidRDefault="0025145E" w:rsidP="00454309">
      <w:pPr>
        <w:pStyle w:val="ab"/>
        <w:numPr>
          <w:ilvl w:val="1"/>
          <w:numId w:val="21"/>
        </w:numPr>
        <w:spacing w:after="0" w:line="240" w:lineRule="auto"/>
        <w:ind w:left="709" w:hanging="425"/>
        <w:contextualSpacing w:val="0"/>
        <w:jc w:val="both"/>
        <w:rPr>
          <w:rFonts w:ascii="Arial" w:hAnsi="Arial" w:cs="Arial"/>
          <w:color w:val="000000"/>
          <w:lang w:val="az-Latn-AZ"/>
        </w:rPr>
      </w:pPr>
      <w:r>
        <w:rPr>
          <w:rFonts w:ascii="Arial" w:eastAsia="Times New Roman" w:hAnsi="Arial" w:cs="Arial"/>
          <w:color w:val="000000"/>
          <w:szCs w:val="24"/>
        </w:rPr>
        <w:t xml:space="preserve">Отсутствие возможности приобретения </w:t>
      </w:r>
      <w:r w:rsidR="006A565D" w:rsidRPr="006A565D">
        <w:rPr>
          <w:rFonts w:ascii="Arial" w:eastAsia="Times New Roman" w:hAnsi="Arial" w:cs="Arial"/>
          <w:color w:val="000000"/>
          <w:szCs w:val="24"/>
        </w:rPr>
        <w:t>бесплатных абонементов или абонементов со знач</w:t>
      </w:r>
      <w:r w:rsidR="006A565D" w:rsidRPr="006A565D">
        <w:rPr>
          <w:rFonts w:ascii="Arial" w:eastAsia="Times New Roman" w:hAnsi="Arial" w:cs="Arial"/>
          <w:color w:val="000000"/>
          <w:szCs w:val="24"/>
        </w:rPr>
        <w:t>и</w:t>
      </w:r>
      <w:r w:rsidR="006A565D" w:rsidRPr="006A565D">
        <w:rPr>
          <w:rFonts w:ascii="Arial" w:eastAsia="Times New Roman" w:hAnsi="Arial" w:cs="Arial"/>
          <w:color w:val="000000"/>
          <w:szCs w:val="24"/>
        </w:rPr>
        <w:t>тельной скидкой для посещения культурно-массовых мероприятий с целью приобщения школьников и студентов к культурному наследию.</w:t>
      </w:r>
      <w:r w:rsidR="008F63A6">
        <w:rPr>
          <w:rFonts w:ascii="Arial" w:hAnsi="Arial" w:cs="Arial"/>
          <w:color w:val="000000"/>
        </w:rPr>
        <w:t xml:space="preserve"> </w:t>
      </w:r>
    </w:p>
    <w:p w:rsidR="00E562A2" w:rsidRDefault="006A565D" w:rsidP="00105328">
      <w:pPr>
        <w:pStyle w:val="ab"/>
        <w:spacing w:after="120" w:line="240" w:lineRule="auto"/>
        <w:ind w:left="0" w:firstLine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разрешения выявленных проблем </w:t>
      </w:r>
      <w:r w:rsidR="00E562A2">
        <w:rPr>
          <w:rFonts w:ascii="Arial" w:hAnsi="Arial" w:cs="Arial"/>
          <w:color w:val="000000"/>
        </w:rPr>
        <w:t>Независимый Исследовательский Центр "ELS" вновь в</w:t>
      </w:r>
      <w:r w:rsidR="00E562A2">
        <w:rPr>
          <w:rFonts w:ascii="Arial" w:hAnsi="Arial" w:cs="Arial"/>
          <w:color w:val="000000"/>
        </w:rPr>
        <w:t>ы</w:t>
      </w:r>
      <w:r w:rsidR="00E562A2">
        <w:rPr>
          <w:rFonts w:ascii="Arial" w:hAnsi="Arial" w:cs="Arial"/>
          <w:color w:val="000000"/>
        </w:rPr>
        <w:t>ступает с предложением, которое было озвучено в феврале нынешнего года «</w:t>
      </w:r>
      <w:r w:rsidR="00E562A2">
        <w:rPr>
          <w:rFonts w:ascii="Arial" w:hAnsi="Arial" w:cs="Arial"/>
          <w:bCs/>
        </w:rPr>
        <w:t>Открытие детского телевизионного канала</w:t>
      </w:r>
      <w:r w:rsidR="00E562A2">
        <w:rPr>
          <w:rFonts w:ascii="Arial" w:hAnsi="Arial" w:cs="Arial"/>
          <w:color w:val="000000"/>
        </w:rPr>
        <w:t xml:space="preserve"> с целью </w:t>
      </w:r>
      <w:r w:rsidR="00E562A2">
        <w:rPr>
          <w:rFonts w:ascii="Arial" w:hAnsi="Arial" w:cs="Arial"/>
          <w:bCs/>
        </w:rPr>
        <w:t xml:space="preserve">освещения и пропаганды детского творчества» и </w:t>
      </w:r>
      <w:r w:rsidR="00E562A2">
        <w:rPr>
          <w:rFonts w:ascii="Arial" w:hAnsi="Arial" w:cs="Arial"/>
          <w:color w:val="000000"/>
        </w:rPr>
        <w:t>предлагает наряду с этим следующее:</w:t>
      </w:r>
    </w:p>
    <w:p w:rsidR="00105328" w:rsidRDefault="00105328" w:rsidP="00105328">
      <w:pPr>
        <w:numPr>
          <w:ilvl w:val="0"/>
          <w:numId w:val="22"/>
        </w:numPr>
        <w:spacing w:after="0" w:line="240" w:lineRule="auto"/>
        <w:ind w:hanging="43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</w:rPr>
        <w:t>Создание государственного грантового фонда поддержки независимых инициатив с целью поддержки проектов, направленных на развитие культурного развития детей. Фондом могут поддерживаться частные инициативы, направленные на развитие детского творчества, стимулирование создания профессиональными композиторами и поэтами детских произвед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ний, запись и распространение детских произведений и т.д.</w:t>
      </w:r>
    </w:p>
    <w:p w:rsidR="00E562A2" w:rsidRPr="00E562A2" w:rsidRDefault="00454309" w:rsidP="00454309">
      <w:pPr>
        <w:pStyle w:val="ab"/>
        <w:numPr>
          <w:ilvl w:val="0"/>
          <w:numId w:val="22"/>
        </w:numPr>
        <w:spacing w:after="0" w:line="240" w:lineRule="auto"/>
        <w:ind w:hanging="4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bCs/>
          <w:color w:val="000000"/>
        </w:rPr>
        <w:t>С</w:t>
      </w:r>
      <w:r w:rsidR="00E562A2" w:rsidRPr="00E562A2">
        <w:rPr>
          <w:rFonts w:ascii="Arial" w:hAnsi="Arial" w:cs="Arial"/>
          <w:bCs/>
          <w:color w:val="000000"/>
        </w:rPr>
        <w:t>овершенствовани</w:t>
      </w:r>
      <w:r>
        <w:rPr>
          <w:rFonts w:ascii="Arial" w:hAnsi="Arial" w:cs="Arial"/>
          <w:bCs/>
          <w:color w:val="000000"/>
        </w:rPr>
        <w:t>е</w:t>
      </w:r>
      <w:r w:rsidR="00E562A2" w:rsidRPr="00E562A2">
        <w:rPr>
          <w:rFonts w:ascii="Arial" w:hAnsi="Arial" w:cs="Arial"/>
          <w:bCs/>
          <w:color w:val="000000"/>
        </w:rPr>
        <w:t xml:space="preserve"> законодательной базы в сфере детского и юношеского творчества</w:t>
      </w:r>
      <w:r>
        <w:rPr>
          <w:rFonts w:ascii="Arial" w:hAnsi="Arial" w:cs="Arial"/>
          <w:bCs/>
          <w:color w:val="000000"/>
        </w:rPr>
        <w:t>;</w:t>
      </w:r>
    </w:p>
    <w:p w:rsidR="00E562A2" w:rsidRPr="00E562A2" w:rsidRDefault="00A22273" w:rsidP="00454309">
      <w:pPr>
        <w:numPr>
          <w:ilvl w:val="0"/>
          <w:numId w:val="22"/>
        </w:numPr>
        <w:spacing w:after="0" w:line="240" w:lineRule="auto"/>
        <w:ind w:left="714" w:hanging="43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</w:rPr>
        <w:t>Разработка механизма стимулирования организаций, оказывающих благотворительную де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те</w:t>
      </w:r>
      <w:r w:rsidR="00140C94">
        <w:rPr>
          <w:rFonts w:ascii="Arial" w:hAnsi="Arial" w:cs="Arial"/>
        </w:rPr>
        <w:t>льность с целью поддержки детских и юношеских организаций;</w:t>
      </w:r>
    </w:p>
    <w:p w:rsidR="00140C94" w:rsidRPr="00140C94" w:rsidRDefault="00140C94" w:rsidP="00454309">
      <w:pPr>
        <w:numPr>
          <w:ilvl w:val="0"/>
          <w:numId w:val="22"/>
        </w:numPr>
        <w:spacing w:after="0" w:line="240" w:lineRule="auto"/>
        <w:ind w:hanging="43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bCs/>
        </w:rPr>
        <w:t>Совершенствование механизма информирования общества о созданных условиях, а также деятельности детских творческих коллективов</w:t>
      </w:r>
      <w:r w:rsidR="00967054" w:rsidRPr="00967054">
        <w:rPr>
          <w:rFonts w:ascii="Arial" w:hAnsi="Arial" w:cs="Arial"/>
          <w:bCs/>
        </w:rPr>
        <w:t>;</w:t>
      </w:r>
    </w:p>
    <w:p w:rsidR="00140C94" w:rsidRPr="00140C94" w:rsidRDefault="00140C94" w:rsidP="00454309">
      <w:pPr>
        <w:numPr>
          <w:ilvl w:val="0"/>
          <w:numId w:val="22"/>
        </w:numPr>
        <w:spacing w:after="0" w:line="240" w:lineRule="auto"/>
        <w:ind w:hanging="430"/>
        <w:jc w:val="both"/>
        <w:rPr>
          <w:rFonts w:ascii="Arial" w:hAnsi="Arial" w:cs="Arial"/>
          <w:lang w:val="az-Latn-AZ"/>
        </w:rPr>
      </w:pPr>
      <w:r w:rsidRPr="00C94C46">
        <w:rPr>
          <w:rFonts w:ascii="Arial" w:hAnsi="Arial" w:cs="Arial"/>
          <w:lang w:val="az-Latn-AZ"/>
        </w:rPr>
        <w:t xml:space="preserve">Создание детского Интернет </w:t>
      </w:r>
      <w:r w:rsidR="00C94C46" w:rsidRPr="00C94C46">
        <w:rPr>
          <w:rFonts w:ascii="Arial" w:hAnsi="Arial" w:cs="Arial"/>
          <w:lang w:val="az-Latn-AZ"/>
        </w:rPr>
        <w:t>п</w:t>
      </w:r>
      <w:r w:rsidRPr="00C94C46">
        <w:rPr>
          <w:rFonts w:ascii="Arial" w:hAnsi="Arial" w:cs="Arial"/>
          <w:lang w:val="az-Latn-AZ"/>
        </w:rPr>
        <w:t>ортала</w:t>
      </w:r>
      <w:r w:rsidR="00C94C46" w:rsidRPr="00C94C46">
        <w:rPr>
          <w:rFonts w:ascii="Arial" w:hAnsi="Arial" w:cs="Arial"/>
          <w:lang w:val="az-Latn-AZ"/>
        </w:rPr>
        <w:t xml:space="preserve"> </w:t>
      </w:r>
      <w:r w:rsidR="00C94C46">
        <w:rPr>
          <w:rFonts w:ascii="Arial" w:hAnsi="Arial" w:cs="Arial"/>
        </w:rPr>
        <w:t xml:space="preserve">на различных языках </w:t>
      </w:r>
      <w:r w:rsidR="00C94C46" w:rsidRPr="00C94C46">
        <w:rPr>
          <w:rFonts w:ascii="Arial" w:hAnsi="Arial" w:cs="Arial"/>
          <w:lang w:val="az-Latn-AZ"/>
        </w:rPr>
        <w:t>для</w:t>
      </w:r>
      <w:r w:rsidR="00C94C46">
        <w:rPr>
          <w:rFonts w:ascii="Arial" w:hAnsi="Arial" w:cs="Arial"/>
          <w:lang w:val="az-Latn-AZ"/>
        </w:rPr>
        <w:t xml:space="preserve"> различных возрастных категорий</w:t>
      </w:r>
      <w:r w:rsidR="00C94C46">
        <w:rPr>
          <w:rFonts w:ascii="Arial" w:hAnsi="Arial" w:cs="Arial"/>
        </w:rPr>
        <w:t xml:space="preserve"> с размещением здесь информации о деятельности детских творческих коллект</w:t>
      </w:r>
      <w:r w:rsidR="00C94C46">
        <w:rPr>
          <w:rFonts w:ascii="Arial" w:hAnsi="Arial" w:cs="Arial"/>
        </w:rPr>
        <w:t>и</w:t>
      </w:r>
      <w:r w:rsidR="00C94C46">
        <w:rPr>
          <w:rFonts w:ascii="Arial" w:hAnsi="Arial" w:cs="Arial"/>
        </w:rPr>
        <w:t>вов, произведений для детей и юношества, музыкальных произведений и т.д.</w:t>
      </w:r>
      <w:r w:rsidR="00C94C46" w:rsidRPr="00C94C46">
        <w:rPr>
          <w:rFonts w:ascii="Arial" w:hAnsi="Arial" w:cs="Arial"/>
          <w:lang w:val="az-Latn-AZ"/>
        </w:rPr>
        <w:t xml:space="preserve">  </w:t>
      </w:r>
      <w:r w:rsidR="0025145E">
        <w:rPr>
          <w:rFonts w:ascii="Arial" w:hAnsi="Arial" w:cs="Arial"/>
        </w:rPr>
        <w:t>Функционир</w:t>
      </w:r>
      <w:r w:rsidR="0025145E">
        <w:rPr>
          <w:rFonts w:ascii="Arial" w:hAnsi="Arial" w:cs="Arial"/>
        </w:rPr>
        <w:t>о</w:t>
      </w:r>
      <w:r w:rsidR="0025145E">
        <w:rPr>
          <w:rFonts w:ascii="Arial" w:hAnsi="Arial" w:cs="Arial"/>
        </w:rPr>
        <w:t>вание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такого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портала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позволит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создать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информационное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поле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как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внутри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страны</w:t>
      </w:r>
      <w:r w:rsidR="0025145E" w:rsidRPr="001F53E3">
        <w:rPr>
          <w:rFonts w:ascii="Arial" w:hAnsi="Arial" w:cs="Arial"/>
        </w:rPr>
        <w:t xml:space="preserve">, </w:t>
      </w:r>
      <w:r w:rsidR="0025145E">
        <w:rPr>
          <w:rFonts w:ascii="Arial" w:hAnsi="Arial" w:cs="Arial"/>
        </w:rPr>
        <w:t>так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и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за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р</w:t>
      </w:r>
      <w:r w:rsidR="0025145E">
        <w:rPr>
          <w:rFonts w:ascii="Arial" w:hAnsi="Arial" w:cs="Arial"/>
        </w:rPr>
        <w:t>у</w:t>
      </w:r>
      <w:r w:rsidR="0025145E">
        <w:rPr>
          <w:rFonts w:ascii="Arial" w:hAnsi="Arial" w:cs="Arial"/>
        </w:rPr>
        <w:t>бежом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и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пропагандировать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детское</w:t>
      </w:r>
      <w:r w:rsidR="0025145E" w:rsidRPr="001F53E3">
        <w:rPr>
          <w:rFonts w:ascii="Arial" w:hAnsi="Arial" w:cs="Arial"/>
        </w:rPr>
        <w:t xml:space="preserve"> </w:t>
      </w:r>
      <w:r w:rsidR="0025145E">
        <w:rPr>
          <w:rFonts w:ascii="Arial" w:hAnsi="Arial" w:cs="Arial"/>
        </w:rPr>
        <w:t>творчество</w:t>
      </w:r>
      <w:r w:rsidR="0025145E" w:rsidRPr="001F53E3">
        <w:rPr>
          <w:rFonts w:ascii="Arial" w:hAnsi="Arial" w:cs="Arial"/>
        </w:rPr>
        <w:t>;</w:t>
      </w:r>
    </w:p>
    <w:p w:rsidR="0025145E" w:rsidRPr="0025145E" w:rsidRDefault="0025145E" w:rsidP="00454309">
      <w:pPr>
        <w:numPr>
          <w:ilvl w:val="0"/>
          <w:numId w:val="22"/>
        </w:numPr>
        <w:spacing w:after="0" w:line="240" w:lineRule="auto"/>
        <w:ind w:hanging="430"/>
        <w:jc w:val="both"/>
        <w:rPr>
          <w:rFonts w:ascii="Arial" w:hAnsi="Arial" w:cs="Arial"/>
          <w:sz w:val="20"/>
          <w:lang w:val="az-Latn-AZ"/>
        </w:rPr>
      </w:pPr>
      <w:r w:rsidRPr="0025145E">
        <w:rPr>
          <w:rFonts w:ascii="Arial" w:eastAsia="Times New Roman" w:hAnsi="Arial" w:cs="Arial"/>
          <w:color w:val="000000"/>
          <w:szCs w:val="24"/>
        </w:rPr>
        <w:t xml:space="preserve">Восстановление </w:t>
      </w:r>
      <w:r>
        <w:rPr>
          <w:rFonts w:ascii="Arial" w:eastAsia="Times New Roman" w:hAnsi="Arial" w:cs="Arial"/>
          <w:color w:val="000000"/>
          <w:szCs w:val="24"/>
        </w:rPr>
        <w:t xml:space="preserve">школьных </w:t>
      </w:r>
      <w:r w:rsidRPr="0025145E">
        <w:rPr>
          <w:rFonts w:ascii="Arial" w:eastAsia="Times New Roman" w:hAnsi="Arial" w:cs="Arial"/>
          <w:color w:val="000000"/>
          <w:szCs w:val="24"/>
        </w:rPr>
        <w:t>бесплатных абонементов или абонементов со значительной ски</w:t>
      </w:r>
      <w:r w:rsidRPr="0025145E">
        <w:rPr>
          <w:rFonts w:ascii="Arial" w:eastAsia="Times New Roman" w:hAnsi="Arial" w:cs="Arial"/>
          <w:color w:val="000000"/>
          <w:szCs w:val="24"/>
        </w:rPr>
        <w:t>д</w:t>
      </w:r>
      <w:r w:rsidRPr="0025145E">
        <w:rPr>
          <w:rFonts w:ascii="Arial" w:eastAsia="Times New Roman" w:hAnsi="Arial" w:cs="Arial"/>
          <w:color w:val="000000"/>
          <w:szCs w:val="24"/>
        </w:rPr>
        <w:t>кой для посещения культурно-массовых мероприятий с целью приобщения школьников и студентов к культурному наследию.</w:t>
      </w:r>
      <w:r>
        <w:rPr>
          <w:rFonts w:ascii="Arial" w:eastAsia="Times New Roman" w:hAnsi="Arial" w:cs="Arial"/>
          <w:color w:val="000000"/>
          <w:szCs w:val="24"/>
        </w:rPr>
        <w:t xml:space="preserve"> Оплата может быть произведена за счет Министерства Культуры и Туризма, Министерства Образования, а также </w:t>
      </w:r>
      <w:r w:rsidR="005C2AEF">
        <w:rPr>
          <w:rFonts w:ascii="Arial" w:eastAsia="Times New Roman" w:hAnsi="Arial" w:cs="Arial"/>
          <w:color w:val="000000"/>
          <w:szCs w:val="24"/>
        </w:rPr>
        <w:t xml:space="preserve">других официальных структур, </w:t>
      </w:r>
      <w:r>
        <w:rPr>
          <w:rFonts w:ascii="Arial" w:eastAsia="Times New Roman" w:hAnsi="Arial" w:cs="Arial"/>
          <w:color w:val="000000"/>
          <w:szCs w:val="24"/>
        </w:rPr>
        <w:t>бл</w:t>
      </w:r>
      <w:r>
        <w:rPr>
          <w:rFonts w:ascii="Arial" w:eastAsia="Times New Roman" w:hAnsi="Arial" w:cs="Arial"/>
          <w:color w:val="000000"/>
          <w:szCs w:val="24"/>
        </w:rPr>
        <w:t>а</w:t>
      </w:r>
      <w:r>
        <w:rPr>
          <w:rFonts w:ascii="Arial" w:eastAsia="Times New Roman" w:hAnsi="Arial" w:cs="Arial"/>
          <w:color w:val="000000"/>
          <w:szCs w:val="24"/>
        </w:rPr>
        <w:t>готворительных фондов и др.</w:t>
      </w:r>
      <w:r w:rsidR="0020617C" w:rsidRPr="0020617C">
        <w:rPr>
          <w:rFonts w:ascii="Arial" w:eastAsia="Times New Roman" w:hAnsi="Arial" w:cs="Arial"/>
          <w:color w:val="000000"/>
          <w:szCs w:val="24"/>
        </w:rPr>
        <w:t>;</w:t>
      </w:r>
    </w:p>
    <w:p w:rsidR="009502C3" w:rsidRPr="009502C3" w:rsidRDefault="005C2AEF" w:rsidP="00454309">
      <w:pPr>
        <w:numPr>
          <w:ilvl w:val="0"/>
          <w:numId w:val="22"/>
        </w:numPr>
        <w:spacing w:after="0" w:line="240" w:lineRule="auto"/>
        <w:ind w:hanging="43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</w:rPr>
        <w:t xml:space="preserve">Открытие </w:t>
      </w:r>
      <w:r w:rsidR="009502C3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етских </w:t>
      </w:r>
      <w:r w:rsidR="009502C3">
        <w:rPr>
          <w:rFonts w:ascii="Arial" w:hAnsi="Arial" w:cs="Arial"/>
        </w:rPr>
        <w:t>развлекательных центров (д</w:t>
      </w:r>
      <w:r>
        <w:rPr>
          <w:rFonts w:ascii="Arial" w:hAnsi="Arial" w:cs="Arial"/>
        </w:rPr>
        <w:t>омов культуры</w:t>
      </w:r>
      <w:r w:rsidR="009502C3">
        <w:rPr>
          <w:rFonts w:ascii="Arial" w:hAnsi="Arial" w:cs="Arial"/>
        </w:rPr>
        <w:t>)</w:t>
      </w:r>
      <w:r w:rsidR="00F141A5">
        <w:rPr>
          <w:rFonts w:ascii="Arial" w:hAnsi="Arial" w:cs="Arial"/>
        </w:rPr>
        <w:t xml:space="preserve">, где будут созданы условия для выступлений детских творческих коллективов. Такие </w:t>
      </w:r>
      <w:r w:rsidR="009502C3">
        <w:rPr>
          <w:rFonts w:ascii="Arial" w:hAnsi="Arial" w:cs="Arial"/>
        </w:rPr>
        <w:t>центры</w:t>
      </w:r>
      <w:r w:rsidR="00F141A5">
        <w:rPr>
          <w:rFonts w:ascii="Arial" w:hAnsi="Arial" w:cs="Arial"/>
        </w:rPr>
        <w:t xml:space="preserve"> </w:t>
      </w:r>
      <w:r w:rsidR="00DE7969">
        <w:rPr>
          <w:rFonts w:ascii="Arial" w:hAnsi="Arial" w:cs="Arial"/>
        </w:rPr>
        <w:t>наряду с</w:t>
      </w:r>
      <w:r w:rsidR="00F141A5">
        <w:rPr>
          <w:rFonts w:ascii="Arial" w:hAnsi="Arial" w:cs="Arial"/>
        </w:rPr>
        <w:t xml:space="preserve"> </w:t>
      </w:r>
      <w:r w:rsidR="00DE7969">
        <w:rPr>
          <w:rFonts w:ascii="Arial" w:hAnsi="Arial" w:cs="Arial"/>
        </w:rPr>
        <w:t xml:space="preserve">культурно-нравственным воспитанием детей, </w:t>
      </w:r>
      <w:r w:rsidR="009502C3">
        <w:rPr>
          <w:rFonts w:ascii="Arial" w:hAnsi="Arial" w:cs="Arial"/>
        </w:rPr>
        <w:t>позволят организовать досуг детей и стимулировать пр</w:t>
      </w:r>
      <w:r w:rsidR="009502C3">
        <w:rPr>
          <w:rFonts w:ascii="Arial" w:hAnsi="Arial" w:cs="Arial"/>
        </w:rPr>
        <w:t>о</w:t>
      </w:r>
      <w:r w:rsidR="009502C3">
        <w:rPr>
          <w:rFonts w:ascii="Arial" w:hAnsi="Arial" w:cs="Arial"/>
        </w:rPr>
        <w:t>фессиональный рост творческих коллективов</w:t>
      </w:r>
      <w:r w:rsidR="0020617C" w:rsidRPr="0020617C">
        <w:rPr>
          <w:rFonts w:ascii="Arial" w:hAnsi="Arial" w:cs="Arial"/>
        </w:rPr>
        <w:t>;</w:t>
      </w:r>
    </w:p>
    <w:p w:rsidR="00492AEB" w:rsidRDefault="00492AEB" w:rsidP="00454309">
      <w:pPr>
        <w:spacing w:after="0" w:line="240" w:lineRule="auto"/>
        <w:ind w:left="720"/>
        <w:jc w:val="both"/>
        <w:rPr>
          <w:rFonts w:ascii="Arial" w:hAnsi="Arial" w:cs="Arial"/>
          <w:lang w:val="az-Latn-AZ"/>
        </w:rPr>
      </w:pPr>
    </w:p>
    <w:p w:rsidR="00492AEB" w:rsidRPr="00492AEB" w:rsidRDefault="00492AEB" w:rsidP="0045430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Хотим отметить, что проект осуществляется Центром на общественных началах и будет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водиться в течение всего года.</w:t>
      </w:r>
    </w:p>
    <w:p w:rsidR="00454309" w:rsidRPr="00967054" w:rsidRDefault="00454309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791D5F" w:rsidRPr="00967054" w:rsidRDefault="00791D5F">
      <w:pPr>
        <w:spacing w:after="0" w:line="240" w:lineRule="auto"/>
        <w:ind w:left="720"/>
        <w:jc w:val="both"/>
        <w:rPr>
          <w:rFonts w:ascii="Arial" w:hAnsi="Arial" w:cs="Arial"/>
        </w:rPr>
      </w:pPr>
    </w:p>
    <w:sectPr w:rsidR="00791D5F" w:rsidRPr="00967054" w:rsidSect="00FF10AD">
      <w:headerReference w:type="default" r:id="rId8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09A" w:rsidRDefault="008B309A" w:rsidP="00D5750E">
      <w:pPr>
        <w:spacing w:after="0" w:line="240" w:lineRule="auto"/>
      </w:pPr>
      <w:r>
        <w:separator/>
      </w:r>
    </w:p>
  </w:endnote>
  <w:endnote w:type="continuationSeparator" w:id="1">
    <w:p w:rsidR="008B309A" w:rsidRDefault="008B309A" w:rsidP="00D5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09A" w:rsidRDefault="008B309A" w:rsidP="00D5750E">
      <w:pPr>
        <w:spacing w:after="0" w:line="240" w:lineRule="auto"/>
      </w:pPr>
      <w:r>
        <w:separator/>
      </w:r>
    </w:p>
  </w:footnote>
  <w:footnote w:type="continuationSeparator" w:id="1">
    <w:p w:rsidR="008B309A" w:rsidRDefault="008B309A" w:rsidP="00D5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80" w:rsidRDefault="00422390" w:rsidP="002C243D">
    <w:pPr>
      <w:pStyle w:val="a4"/>
      <w:jc w:val="center"/>
      <w:rPr>
        <w:rFonts w:ascii="Arial" w:hAnsi="Arial" w:cs="Arial"/>
        <w:b/>
        <w:sz w:val="20"/>
        <w:lang w:val="az-Latn-AZ"/>
      </w:rPr>
    </w:pPr>
    <w:r w:rsidRPr="0042239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9938" type="#_x0000_t75" style="position:absolute;left:0;text-align:left;margin-left:46.15pt;margin-top:-5.95pt;width:60.4pt;height:32.7pt;z-index:-251658752" wrapcoords="7200 1350 3960 2025 0 8100 0 14175 5400 20250 7560 20250 13680 20250 16200 20250 21600 14850 21600 8100 17280 2025 14040 1350 7200 1350">
          <v:imagedata r:id="rId1" o:title=""/>
        </v:shape>
        <o:OLEObject Type="Embed" ProgID="CorelDRAW.Graphic.12" ShapeID="_x0000_s39938" DrawAspect="Content" ObjectID="_1367684525" r:id="rId2"/>
      </w:pict>
    </w:r>
    <w:r w:rsidR="00BE6880">
      <w:rPr>
        <w:rFonts w:ascii="Arial" w:hAnsi="Arial" w:cs="Arial"/>
        <w:b/>
        <w:lang w:val="az-Latn-AZ"/>
      </w:rPr>
      <w:t xml:space="preserve">                           </w:t>
    </w:r>
    <w:r w:rsidR="00BE6880" w:rsidRPr="002C243D">
      <w:rPr>
        <w:rFonts w:ascii="Arial" w:hAnsi="Arial" w:cs="Arial"/>
        <w:b/>
        <w:lang w:val="az-Latn-AZ"/>
      </w:rPr>
      <w:t>"ELS" Müstəqil Araşdırmalar Mərkəzi</w:t>
    </w:r>
    <w:r w:rsidR="00BE6880" w:rsidRPr="00D5750E">
      <w:rPr>
        <w:rFonts w:ascii="Arial" w:hAnsi="Arial" w:cs="Arial"/>
        <w:b/>
        <w:u w:val="double"/>
        <w:lang w:val="az-Latn-AZ"/>
      </w:rPr>
      <w:t xml:space="preserve"> </w:t>
    </w:r>
    <w:r w:rsidR="00BE6880">
      <w:rPr>
        <w:rFonts w:ascii="Arial" w:hAnsi="Arial" w:cs="Arial"/>
        <w:b/>
        <w:u w:val="double"/>
        <w:lang w:val="az-Latn-AZ"/>
      </w:rPr>
      <w:t xml:space="preserve">           </w:t>
    </w:r>
    <w:r w:rsidR="00BE6880">
      <w:rPr>
        <w:rFonts w:ascii="Arial" w:hAnsi="Arial" w:cs="Arial"/>
        <w:b/>
        <w:u w:val="double"/>
        <w:lang w:val="az-Latn-AZ"/>
      </w:rPr>
      <w:br/>
    </w:r>
    <w:r w:rsidR="00BE6880">
      <w:rPr>
        <w:rFonts w:ascii="Arial" w:hAnsi="Arial" w:cs="Arial"/>
        <w:b/>
        <w:sz w:val="20"/>
        <w:lang w:val="az-Latn-AZ"/>
      </w:rPr>
      <w:t xml:space="preserve">                          </w:t>
    </w:r>
    <w:r w:rsidR="00BE6880" w:rsidRPr="007752AB">
      <w:rPr>
        <w:rFonts w:ascii="Arial" w:hAnsi="Arial" w:cs="Arial"/>
        <w:b/>
        <w:sz w:val="20"/>
        <w:lang w:val="az-Latn-AZ"/>
      </w:rPr>
      <w:t>Tel/</w:t>
    </w:r>
    <w:r w:rsidR="00BE6880" w:rsidRPr="00A9006E">
      <w:rPr>
        <w:rFonts w:ascii="Arial" w:hAnsi="Arial" w:cs="Arial"/>
        <w:b/>
        <w:sz w:val="20"/>
        <w:lang w:val="en-US"/>
      </w:rPr>
      <w:t>Faks</w:t>
    </w:r>
    <w:r w:rsidR="00BE6880" w:rsidRPr="007752AB">
      <w:rPr>
        <w:rFonts w:ascii="Arial" w:hAnsi="Arial" w:cs="Arial"/>
        <w:b/>
        <w:sz w:val="20"/>
        <w:lang w:val="az-Latn-AZ"/>
      </w:rPr>
      <w:t>: (994 12) 4</w:t>
    </w:r>
    <w:r w:rsidR="00BE6880" w:rsidRPr="00A9006E">
      <w:rPr>
        <w:rFonts w:ascii="Arial" w:hAnsi="Arial" w:cs="Arial"/>
        <w:b/>
        <w:sz w:val="20"/>
        <w:lang w:val="en-US"/>
      </w:rPr>
      <w:t>40 53 03</w:t>
    </w:r>
    <w:r w:rsidR="00BE6880">
      <w:rPr>
        <w:rFonts w:ascii="Arial" w:hAnsi="Arial" w:cs="Arial"/>
        <w:b/>
        <w:sz w:val="20"/>
        <w:lang w:val="az-Latn-AZ"/>
      </w:rPr>
      <w:t xml:space="preserve">        </w:t>
    </w:r>
    <w:hyperlink r:id="rId3" w:history="1">
      <w:r w:rsidR="00BE6880" w:rsidRPr="007752AB">
        <w:rPr>
          <w:rStyle w:val="ad"/>
          <w:rFonts w:ascii="Arial" w:hAnsi="Arial" w:cs="Arial"/>
          <w:b/>
          <w:sz w:val="20"/>
          <w:lang w:val="az-Latn-AZ"/>
        </w:rPr>
        <w:t>www.els.az</w:t>
      </w:r>
    </w:hyperlink>
    <w:r w:rsidR="00BE6880">
      <w:rPr>
        <w:rFonts w:ascii="Arial" w:hAnsi="Arial" w:cs="Arial"/>
        <w:b/>
        <w:sz w:val="20"/>
        <w:lang w:val="az-Latn-AZ"/>
      </w:rPr>
      <w:t xml:space="preserve">         </w:t>
    </w:r>
    <w:r w:rsidR="00BE6880" w:rsidRPr="007752AB">
      <w:rPr>
        <w:rFonts w:ascii="Arial" w:hAnsi="Arial" w:cs="Arial"/>
        <w:b/>
        <w:sz w:val="20"/>
        <w:lang w:val="az-Latn-AZ"/>
      </w:rPr>
      <w:t>Mob.: (994  50) 334 10 14</w:t>
    </w:r>
  </w:p>
  <w:p w:rsidR="00BE6880" w:rsidRPr="00D5750E" w:rsidRDefault="00BE6880" w:rsidP="002C243D">
    <w:pPr>
      <w:pStyle w:val="a4"/>
      <w:jc w:val="center"/>
      <w:rPr>
        <w:rFonts w:ascii="Arial" w:hAnsi="Arial" w:cs="Arial"/>
        <w:b/>
        <w:u w:val="double"/>
        <w:lang w:val="az-Latn-AZ"/>
      </w:rPr>
    </w:pPr>
    <w:r>
      <w:rPr>
        <w:rFonts w:ascii="Arial" w:hAnsi="Arial" w:cs="Arial"/>
        <w:b/>
        <w:sz w:val="20"/>
        <w:lang w:val="az-Latn-AZ"/>
      </w:rPr>
      <w:t>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1C2B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80EF8"/>
    <w:multiLevelType w:val="hybridMultilevel"/>
    <w:tmpl w:val="F3F6AEDE"/>
    <w:lvl w:ilvl="0" w:tplc="F09653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AD7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8C8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F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08C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0EA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474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A9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AC8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92BA3"/>
    <w:multiLevelType w:val="hybridMultilevel"/>
    <w:tmpl w:val="D216537A"/>
    <w:lvl w:ilvl="0" w:tplc="F84E7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086F"/>
    <w:multiLevelType w:val="hybridMultilevel"/>
    <w:tmpl w:val="94B09EB4"/>
    <w:lvl w:ilvl="0" w:tplc="EBACE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CD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A5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4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28E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8A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B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23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BF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2780F"/>
    <w:multiLevelType w:val="hybridMultilevel"/>
    <w:tmpl w:val="C81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34613"/>
    <w:multiLevelType w:val="hybridMultilevel"/>
    <w:tmpl w:val="1938C2A2"/>
    <w:lvl w:ilvl="0" w:tplc="ADA04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D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A5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4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28E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8A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B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23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BF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96B84"/>
    <w:multiLevelType w:val="hybridMultilevel"/>
    <w:tmpl w:val="EB302386"/>
    <w:lvl w:ilvl="0" w:tplc="48DC8D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4E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CC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A0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27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E2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C0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29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21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41005"/>
    <w:multiLevelType w:val="hybridMultilevel"/>
    <w:tmpl w:val="913E8F6A"/>
    <w:lvl w:ilvl="0" w:tplc="07F21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6F91"/>
    <w:multiLevelType w:val="hybridMultilevel"/>
    <w:tmpl w:val="A5620964"/>
    <w:lvl w:ilvl="0" w:tplc="7F80B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CF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4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6E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86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84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A0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E2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6D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36F87"/>
    <w:multiLevelType w:val="hybridMultilevel"/>
    <w:tmpl w:val="6742C8A8"/>
    <w:lvl w:ilvl="0" w:tplc="D1CE447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4E7F94"/>
    <w:multiLevelType w:val="hybridMultilevel"/>
    <w:tmpl w:val="44E44D54"/>
    <w:lvl w:ilvl="0" w:tplc="1FBA88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258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218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6E5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82F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E607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E11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A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2CC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5356EB"/>
    <w:multiLevelType w:val="hybridMultilevel"/>
    <w:tmpl w:val="79CAD9D6"/>
    <w:lvl w:ilvl="0" w:tplc="ADA049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D0433C"/>
    <w:multiLevelType w:val="hybridMultilevel"/>
    <w:tmpl w:val="0C8A7064"/>
    <w:lvl w:ilvl="0" w:tplc="ADA049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1910B2"/>
    <w:multiLevelType w:val="hybridMultilevel"/>
    <w:tmpl w:val="B058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15AF4"/>
    <w:multiLevelType w:val="hybridMultilevel"/>
    <w:tmpl w:val="11B6F644"/>
    <w:lvl w:ilvl="0" w:tplc="AA4CC4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B5DAE"/>
    <w:multiLevelType w:val="hybridMultilevel"/>
    <w:tmpl w:val="83ACFD2E"/>
    <w:lvl w:ilvl="0" w:tplc="07F21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F21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05A37F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95EB4"/>
    <w:multiLevelType w:val="hybridMultilevel"/>
    <w:tmpl w:val="C4F0E586"/>
    <w:lvl w:ilvl="0" w:tplc="F79A7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883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C32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0FE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AA4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6DB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DB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875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A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43621"/>
    <w:multiLevelType w:val="hybridMultilevel"/>
    <w:tmpl w:val="820ED4EE"/>
    <w:lvl w:ilvl="0" w:tplc="5A0880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C72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0FA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20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051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C7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C7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E41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2DF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DD5E1A"/>
    <w:multiLevelType w:val="hybridMultilevel"/>
    <w:tmpl w:val="87C871DA"/>
    <w:lvl w:ilvl="0" w:tplc="1D3010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C0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47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EF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87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E1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62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61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61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23808"/>
    <w:multiLevelType w:val="hybridMultilevel"/>
    <w:tmpl w:val="8162F3F6"/>
    <w:lvl w:ilvl="0" w:tplc="ADA049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3C6A86"/>
    <w:multiLevelType w:val="hybridMultilevel"/>
    <w:tmpl w:val="BDC49B52"/>
    <w:lvl w:ilvl="0" w:tplc="313E9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C748C"/>
    <w:multiLevelType w:val="hybridMultilevel"/>
    <w:tmpl w:val="497ED4A2"/>
    <w:lvl w:ilvl="0" w:tplc="A9243D5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5B56BE"/>
    <w:multiLevelType w:val="hybridMultilevel"/>
    <w:tmpl w:val="F78E92A0"/>
    <w:lvl w:ilvl="0" w:tplc="A2D65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29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F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E5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49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40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4F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5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07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F73D6"/>
    <w:multiLevelType w:val="hybridMultilevel"/>
    <w:tmpl w:val="39EEB81E"/>
    <w:lvl w:ilvl="0" w:tplc="CDD4E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03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8F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3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C8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942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8E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00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AB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6"/>
  </w:num>
  <w:num w:numId="5">
    <w:abstractNumId w:val="8"/>
  </w:num>
  <w:num w:numId="6">
    <w:abstractNumId w:val="1"/>
  </w:num>
  <w:num w:numId="7">
    <w:abstractNumId w:val="6"/>
  </w:num>
  <w:num w:numId="8">
    <w:abstractNumId w:val="21"/>
  </w:num>
  <w:num w:numId="9">
    <w:abstractNumId w:val="2"/>
  </w:num>
  <w:num w:numId="10">
    <w:abstractNumId w:val="5"/>
  </w:num>
  <w:num w:numId="11">
    <w:abstractNumId w:val="12"/>
  </w:num>
  <w:num w:numId="12">
    <w:abstractNumId w:val="19"/>
  </w:num>
  <w:num w:numId="13">
    <w:abstractNumId w:val="9"/>
  </w:num>
  <w:num w:numId="14">
    <w:abstractNumId w:val="14"/>
  </w:num>
  <w:num w:numId="15">
    <w:abstractNumId w:val="23"/>
  </w:num>
  <w:num w:numId="16">
    <w:abstractNumId w:val="17"/>
  </w:num>
  <w:num w:numId="17">
    <w:abstractNumId w:val="10"/>
  </w:num>
  <w:num w:numId="18">
    <w:abstractNumId w:val="22"/>
  </w:num>
  <w:num w:numId="19">
    <w:abstractNumId w:val="18"/>
  </w:num>
  <w:num w:numId="20">
    <w:abstractNumId w:val="7"/>
  </w:num>
  <w:num w:numId="21">
    <w:abstractNumId w:val="15"/>
  </w:num>
  <w:num w:numId="22">
    <w:abstractNumId w:val="20"/>
  </w:num>
  <w:num w:numId="23">
    <w:abstractNumId w:val="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D5750E"/>
    <w:rsid w:val="00001D7C"/>
    <w:rsid w:val="00005269"/>
    <w:rsid w:val="00007340"/>
    <w:rsid w:val="00017164"/>
    <w:rsid w:val="00043ADD"/>
    <w:rsid w:val="000442D9"/>
    <w:rsid w:val="000451C2"/>
    <w:rsid w:val="000518CC"/>
    <w:rsid w:val="0006444F"/>
    <w:rsid w:val="00067FF9"/>
    <w:rsid w:val="00085999"/>
    <w:rsid w:val="000957E1"/>
    <w:rsid w:val="00096848"/>
    <w:rsid w:val="00097322"/>
    <w:rsid w:val="000A0147"/>
    <w:rsid w:val="000A38F4"/>
    <w:rsid w:val="000A4087"/>
    <w:rsid w:val="000A6BC9"/>
    <w:rsid w:val="000A789E"/>
    <w:rsid w:val="000B165B"/>
    <w:rsid w:val="000B451D"/>
    <w:rsid w:val="000C2BDB"/>
    <w:rsid w:val="000D0717"/>
    <w:rsid w:val="000D5013"/>
    <w:rsid w:val="000D62A6"/>
    <w:rsid w:val="000D699D"/>
    <w:rsid w:val="000D6CFA"/>
    <w:rsid w:val="000D7601"/>
    <w:rsid w:val="000E78C7"/>
    <w:rsid w:val="00100B5B"/>
    <w:rsid w:val="00102B87"/>
    <w:rsid w:val="00103529"/>
    <w:rsid w:val="00105328"/>
    <w:rsid w:val="00105B8C"/>
    <w:rsid w:val="0011082A"/>
    <w:rsid w:val="00110DF8"/>
    <w:rsid w:val="00113539"/>
    <w:rsid w:val="0011518A"/>
    <w:rsid w:val="00117CCF"/>
    <w:rsid w:val="001272A0"/>
    <w:rsid w:val="00140C94"/>
    <w:rsid w:val="00153129"/>
    <w:rsid w:val="00160064"/>
    <w:rsid w:val="00161645"/>
    <w:rsid w:val="001631D6"/>
    <w:rsid w:val="00163FDE"/>
    <w:rsid w:val="00164BEE"/>
    <w:rsid w:val="0016682E"/>
    <w:rsid w:val="00167847"/>
    <w:rsid w:val="00173B77"/>
    <w:rsid w:val="001755AF"/>
    <w:rsid w:val="0018335E"/>
    <w:rsid w:val="00184068"/>
    <w:rsid w:val="001938EE"/>
    <w:rsid w:val="001A0B52"/>
    <w:rsid w:val="001A256D"/>
    <w:rsid w:val="001A42A8"/>
    <w:rsid w:val="001C0127"/>
    <w:rsid w:val="001C182E"/>
    <w:rsid w:val="001C7BD3"/>
    <w:rsid w:val="001D7E39"/>
    <w:rsid w:val="001E0362"/>
    <w:rsid w:val="001E1395"/>
    <w:rsid w:val="001E3626"/>
    <w:rsid w:val="001E4A17"/>
    <w:rsid w:val="001E6249"/>
    <w:rsid w:val="001F53E3"/>
    <w:rsid w:val="001F5E80"/>
    <w:rsid w:val="00200108"/>
    <w:rsid w:val="0020090E"/>
    <w:rsid w:val="00204EE5"/>
    <w:rsid w:val="002058FE"/>
    <w:rsid w:val="0020617C"/>
    <w:rsid w:val="0020768B"/>
    <w:rsid w:val="00210028"/>
    <w:rsid w:val="00212BA8"/>
    <w:rsid w:val="0021332F"/>
    <w:rsid w:val="0022305E"/>
    <w:rsid w:val="002238FE"/>
    <w:rsid w:val="0023094B"/>
    <w:rsid w:val="00233F55"/>
    <w:rsid w:val="0025145E"/>
    <w:rsid w:val="00251C9A"/>
    <w:rsid w:val="00260904"/>
    <w:rsid w:val="0027099B"/>
    <w:rsid w:val="00297FCA"/>
    <w:rsid w:val="002A5F10"/>
    <w:rsid w:val="002B2C02"/>
    <w:rsid w:val="002B4AB5"/>
    <w:rsid w:val="002C243D"/>
    <w:rsid w:val="002D0788"/>
    <w:rsid w:val="002D08C2"/>
    <w:rsid w:val="002D3EE3"/>
    <w:rsid w:val="002E19FA"/>
    <w:rsid w:val="002E21B0"/>
    <w:rsid w:val="002E2873"/>
    <w:rsid w:val="0030366E"/>
    <w:rsid w:val="00307A3F"/>
    <w:rsid w:val="003115D4"/>
    <w:rsid w:val="00332C5E"/>
    <w:rsid w:val="00342FF4"/>
    <w:rsid w:val="003454F2"/>
    <w:rsid w:val="0035344D"/>
    <w:rsid w:val="00354B95"/>
    <w:rsid w:val="003564FC"/>
    <w:rsid w:val="00361F99"/>
    <w:rsid w:val="00372481"/>
    <w:rsid w:val="00376FB6"/>
    <w:rsid w:val="00391A58"/>
    <w:rsid w:val="003A57D9"/>
    <w:rsid w:val="003B4817"/>
    <w:rsid w:val="003B6F56"/>
    <w:rsid w:val="003C19EA"/>
    <w:rsid w:val="003D2BC9"/>
    <w:rsid w:val="003D7A8F"/>
    <w:rsid w:val="003E193B"/>
    <w:rsid w:val="003E3678"/>
    <w:rsid w:val="004104D1"/>
    <w:rsid w:val="0041259D"/>
    <w:rsid w:val="004148A3"/>
    <w:rsid w:val="00417835"/>
    <w:rsid w:val="00422390"/>
    <w:rsid w:val="004239B7"/>
    <w:rsid w:val="00425189"/>
    <w:rsid w:val="00425EE5"/>
    <w:rsid w:val="00427D0F"/>
    <w:rsid w:val="00447221"/>
    <w:rsid w:val="00450783"/>
    <w:rsid w:val="004542B4"/>
    <w:rsid w:val="00454309"/>
    <w:rsid w:val="00455381"/>
    <w:rsid w:val="00457993"/>
    <w:rsid w:val="00467A65"/>
    <w:rsid w:val="00470895"/>
    <w:rsid w:val="00472086"/>
    <w:rsid w:val="004734F7"/>
    <w:rsid w:val="00474F13"/>
    <w:rsid w:val="00475E21"/>
    <w:rsid w:val="004828C7"/>
    <w:rsid w:val="00482E65"/>
    <w:rsid w:val="0048608B"/>
    <w:rsid w:val="0049046E"/>
    <w:rsid w:val="00490CED"/>
    <w:rsid w:val="00491058"/>
    <w:rsid w:val="00492AEB"/>
    <w:rsid w:val="00494244"/>
    <w:rsid w:val="00494F93"/>
    <w:rsid w:val="00496491"/>
    <w:rsid w:val="004A0762"/>
    <w:rsid w:val="004A28E8"/>
    <w:rsid w:val="004B769F"/>
    <w:rsid w:val="004C3BBB"/>
    <w:rsid w:val="004C65CB"/>
    <w:rsid w:val="004C7198"/>
    <w:rsid w:val="004D328A"/>
    <w:rsid w:val="004D3E09"/>
    <w:rsid w:val="004D42C3"/>
    <w:rsid w:val="004E51C3"/>
    <w:rsid w:val="00500F99"/>
    <w:rsid w:val="00504C34"/>
    <w:rsid w:val="00505D24"/>
    <w:rsid w:val="0052194F"/>
    <w:rsid w:val="00537DCC"/>
    <w:rsid w:val="00537E41"/>
    <w:rsid w:val="00542303"/>
    <w:rsid w:val="00546715"/>
    <w:rsid w:val="005514BE"/>
    <w:rsid w:val="005535BA"/>
    <w:rsid w:val="005608B2"/>
    <w:rsid w:val="00561B07"/>
    <w:rsid w:val="00562E78"/>
    <w:rsid w:val="00573FD7"/>
    <w:rsid w:val="00574E4B"/>
    <w:rsid w:val="00575F29"/>
    <w:rsid w:val="00580544"/>
    <w:rsid w:val="00581BA9"/>
    <w:rsid w:val="00593E02"/>
    <w:rsid w:val="00595128"/>
    <w:rsid w:val="005C2AEF"/>
    <w:rsid w:val="005E2B7C"/>
    <w:rsid w:val="005F1E7E"/>
    <w:rsid w:val="005F50BB"/>
    <w:rsid w:val="006051C4"/>
    <w:rsid w:val="00605829"/>
    <w:rsid w:val="0061416F"/>
    <w:rsid w:val="006515D2"/>
    <w:rsid w:val="00660338"/>
    <w:rsid w:val="00661060"/>
    <w:rsid w:val="00661EE1"/>
    <w:rsid w:val="006667E3"/>
    <w:rsid w:val="00671F54"/>
    <w:rsid w:val="00676E67"/>
    <w:rsid w:val="00682652"/>
    <w:rsid w:val="006923A9"/>
    <w:rsid w:val="0069458B"/>
    <w:rsid w:val="006A3A14"/>
    <w:rsid w:val="006A565D"/>
    <w:rsid w:val="006B1FDF"/>
    <w:rsid w:val="006B77D9"/>
    <w:rsid w:val="006C1181"/>
    <w:rsid w:val="006C3D9C"/>
    <w:rsid w:val="006C5717"/>
    <w:rsid w:val="006C7198"/>
    <w:rsid w:val="006D4A7B"/>
    <w:rsid w:val="006F0F81"/>
    <w:rsid w:val="006F4892"/>
    <w:rsid w:val="00701606"/>
    <w:rsid w:val="00702D5F"/>
    <w:rsid w:val="00706578"/>
    <w:rsid w:val="00707E8D"/>
    <w:rsid w:val="00712898"/>
    <w:rsid w:val="00717101"/>
    <w:rsid w:val="00726832"/>
    <w:rsid w:val="00727980"/>
    <w:rsid w:val="007310D8"/>
    <w:rsid w:val="00731E51"/>
    <w:rsid w:val="0076143D"/>
    <w:rsid w:val="007635B6"/>
    <w:rsid w:val="00776C90"/>
    <w:rsid w:val="00791D5F"/>
    <w:rsid w:val="00796E1D"/>
    <w:rsid w:val="007B54B4"/>
    <w:rsid w:val="007C2042"/>
    <w:rsid w:val="007C75AF"/>
    <w:rsid w:val="007D2F53"/>
    <w:rsid w:val="007E19FA"/>
    <w:rsid w:val="007E445A"/>
    <w:rsid w:val="007F0DF0"/>
    <w:rsid w:val="00800910"/>
    <w:rsid w:val="00800C9A"/>
    <w:rsid w:val="008025D2"/>
    <w:rsid w:val="008117BD"/>
    <w:rsid w:val="00821585"/>
    <w:rsid w:val="008215D8"/>
    <w:rsid w:val="00823BA3"/>
    <w:rsid w:val="008244B5"/>
    <w:rsid w:val="008253DA"/>
    <w:rsid w:val="0083045F"/>
    <w:rsid w:val="008310FE"/>
    <w:rsid w:val="0083727E"/>
    <w:rsid w:val="00841232"/>
    <w:rsid w:val="00844173"/>
    <w:rsid w:val="008566F6"/>
    <w:rsid w:val="008625C5"/>
    <w:rsid w:val="0086545B"/>
    <w:rsid w:val="00867AA2"/>
    <w:rsid w:val="008708E4"/>
    <w:rsid w:val="008710B5"/>
    <w:rsid w:val="008734FE"/>
    <w:rsid w:val="00873914"/>
    <w:rsid w:val="0087789A"/>
    <w:rsid w:val="00883B82"/>
    <w:rsid w:val="00894912"/>
    <w:rsid w:val="008B309A"/>
    <w:rsid w:val="008B3D1E"/>
    <w:rsid w:val="008B4531"/>
    <w:rsid w:val="008C185C"/>
    <w:rsid w:val="008D242B"/>
    <w:rsid w:val="008D2DC2"/>
    <w:rsid w:val="008D5E3E"/>
    <w:rsid w:val="008E275B"/>
    <w:rsid w:val="008E3A96"/>
    <w:rsid w:val="008E681E"/>
    <w:rsid w:val="008F63A6"/>
    <w:rsid w:val="008F6CAE"/>
    <w:rsid w:val="00901860"/>
    <w:rsid w:val="009058E4"/>
    <w:rsid w:val="0091155E"/>
    <w:rsid w:val="009173D1"/>
    <w:rsid w:val="00922A75"/>
    <w:rsid w:val="009251D6"/>
    <w:rsid w:val="0093276A"/>
    <w:rsid w:val="009362EC"/>
    <w:rsid w:val="00947085"/>
    <w:rsid w:val="009502C3"/>
    <w:rsid w:val="00953194"/>
    <w:rsid w:val="0096355E"/>
    <w:rsid w:val="00965255"/>
    <w:rsid w:val="00967054"/>
    <w:rsid w:val="0096739D"/>
    <w:rsid w:val="00974BDF"/>
    <w:rsid w:val="00975DBD"/>
    <w:rsid w:val="00980885"/>
    <w:rsid w:val="00995115"/>
    <w:rsid w:val="009C2AA4"/>
    <w:rsid w:val="009C7A40"/>
    <w:rsid w:val="009C7B48"/>
    <w:rsid w:val="009E1828"/>
    <w:rsid w:val="009F1B58"/>
    <w:rsid w:val="00A03DC4"/>
    <w:rsid w:val="00A11500"/>
    <w:rsid w:val="00A12F32"/>
    <w:rsid w:val="00A13126"/>
    <w:rsid w:val="00A22273"/>
    <w:rsid w:val="00A256F8"/>
    <w:rsid w:val="00A25A33"/>
    <w:rsid w:val="00A32666"/>
    <w:rsid w:val="00A32DDB"/>
    <w:rsid w:val="00A34D93"/>
    <w:rsid w:val="00A37670"/>
    <w:rsid w:val="00A43060"/>
    <w:rsid w:val="00A45148"/>
    <w:rsid w:val="00A47B34"/>
    <w:rsid w:val="00A502A3"/>
    <w:rsid w:val="00A67BF3"/>
    <w:rsid w:val="00A718DA"/>
    <w:rsid w:val="00A74C36"/>
    <w:rsid w:val="00A811B1"/>
    <w:rsid w:val="00A838C0"/>
    <w:rsid w:val="00A84673"/>
    <w:rsid w:val="00A9006E"/>
    <w:rsid w:val="00A93161"/>
    <w:rsid w:val="00A9427F"/>
    <w:rsid w:val="00AA00B1"/>
    <w:rsid w:val="00AD5DF1"/>
    <w:rsid w:val="00AD784F"/>
    <w:rsid w:val="00AE415B"/>
    <w:rsid w:val="00AE5025"/>
    <w:rsid w:val="00AF3C61"/>
    <w:rsid w:val="00AF5F64"/>
    <w:rsid w:val="00AF6C33"/>
    <w:rsid w:val="00B07545"/>
    <w:rsid w:val="00B14721"/>
    <w:rsid w:val="00B15886"/>
    <w:rsid w:val="00B27B6A"/>
    <w:rsid w:val="00B31FE0"/>
    <w:rsid w:val="00B339E0"/>
    <w:rsid w:val="00B35565"/>
    <w:rsid w:val="00B35778"/>
    <w:rsid w:val="00B449FB"/>
    <w:rsid w:val="00B518E6"/>
    <w:rsid w:val="00B65D15"/>
    <w:rsid w:val="00B71963"/>
    <w:rsid w:val="00B72DE1"/>
    <w:rsid w:val="00B77E80"/>
    <w:rsid w:val="00B83058"/>
    <w:rsid w:val="00B87C56"/>
    <w:rsid w:val="00BB428C"/>
    <w:rsid w:val="00BB7407"/>
    <w:rsid w:val="00BC2289"/>
    <w:rsid w:val="00BD677B"/>
    <w:rsid w:val="00BE6880"/>
    <w:rsid w:val="00BF5366"/>
    <w:rsid w:val="00BF55F3"/>
    <w:rsid w:val="00C15B2B"/>
    <w:rsid w:val="00C16783"/>
    <w:rsid w:val="00C16919"/>
    <w:rsid w:val="00C169A0"/>
    <w:rsid w:val="00C22158"/>
    <w:rsid w:val="00C227B9"/>
    <w:rsid w:val="00C31ADD"/>
    <w:rsid w:val="00C4325B"/>
    <w:rsid w:val="00C631EA"/>
    <w:rsid w:val="00C66681"/>
    <w:rsid w:val="00C711F0"/>
    <w:rsid w:val="00C930A7"/>
    <w:rsid w:val="00C94C46"/>
    <w:rsid w:val="00CA258E"/>
    <w:rsid w:val="00CA41CE"/>
    <w:rsid w:val="00CA5224"/>
    <w:rsid w:val="00CB1AD8"/>
    <w:rsid w:val="00CB7587"/>
    <w:rsid w:val="00CB7A63"/>
    <w:rsid w:val="00CC64D5"/>
    <w:rsid w:val="00CE222B"/>
    <w:rsid w:val="00CF3021"/>
    <w:rsid w:val="00D01809"/>
    <w:rsid w:val="00D06331"/>
    <w:rsid w:val="00D073A5"/>
    <w:rsid w:val="00D10B3E"/>
    <w:rsid w:val="00D17F23"/>
    <w:rsid w:val="00D21FB2"/>
    <w:rsid w:val="00D33BF6"/>
    <w:rsid w:val="00D477CB"/>
    <w:rsid w:val="00D522EF"/>
    <w:rsid w:val="00D5750E"/>
    <w:rsid w:val="00D66E9A"/>
    <w:rsid w:val="00D715B4"/>
    <w:rsid w:val="00D7276E"/>
    <w:rsid w:val="00D900D9"/>
    <w:rsid w:val="00D95AB3"/>
    <w:rsid w:val="00D97E35"/>
    <w:rsid w:val="00DA3420"/>
    <w:rsid w:val="00DB2671"/>
    <w:rsid w:val="00DB35FB"/>
    <w:rsid w:val="00DB7A5F"/>
    <w:rsid w:val="00DC2D40"/>
    <w:rsid w:val="00DC4986"/>
    <w:rsid w:val="00DE2918"/>
    <w:rsid w:val="00DE5544"/>
    <w:rsid w:val="00DE7969"/>
    <w:rsid w:val="00DE7FB7"/>
    <w:rsid w:val="00DF1AFB"/>
    <w:rsid w:val="00E10987"/>
    <w:rsid w:val="00E117C5"/>
    <w:rsid w:val="00E328CF"/>
    <w:rsid w:val="00E33EF5"/>
    <w:rsid w:val="00E4208D"/>
    <w:rsid w:val="00E42FD3"/>
    <w:rsid w:val="00E5007C"/>
    <w:rsid w:val="00E52311"/>
    <w:rsid w:val="00E5529E"/>
    <w:rsid w:val="00E562A2"/>
    <w:rsid w:val="00E64795"/>
    <w:rsid w:val="00E80FF6"/>
    <w:rsid w:val="00E853C2"/>
    <w:rsid w:val="00E87392"/>
    <w:rsid w:val="00E92FB4"/>
    <w:rsid w:val="00E96C15"/>
    <w:rsid w:val="00EA23BA"/>
    <w:rsid w:val="00EB5C1E"/>
    <w:rsid w:val="00EE6046"/>
    <w:rsid w:val="00EF123A"/>
    <w:rsid w:val="00EF6AA4"/>
    <w:rsid w:val="00F0327F"/>
    <w:rsid w:val="00F11EEF"/>
    <w:rsid w:val="00F141A5"/>
    <w:rsid w:val="00F16BCE"/>
    <w:rsid w:val="00F4229A"/>
    <w:rsid w:val="00F50352"/>
    <w:rsid w:val="00F61883"/>
    <w:rsid w:val="00F66C2C"/>
    <w:rsid w:val="00F66D72"/>
    <w:rsid w:val="00F729DC"/>
    <w:rsid w:val="00F74931"/>
    <w:rsid w:val="00F75548"/>
    <w:rsid w:val="00F7648D"/>
    <w:rsid w:val="00F768DC"/>
    <w:rsid w:val="00F87EAA"/>
    <w:rsid w:val="00F9233F"/>
    <w:rsid w:val="00F95170"/>
    <w:rsid w:val="00FA20E0"/>
    <w:rsid w:val="00FA2DE0"/>
    <w:rsid w:val="00FA516E"/>
    <w:rsid w:val="00FB0DAA"/>
    <w:rsid w:val="00FC1076"/>
    <w:rsid w:val="00FD3202"/>
    <w:rsid w:val="00FD6DFD"/>
    <w:rsid w:val="00FF0F3E"/>
    <w:rsid w:val="00FF10AD"/>
    <w:rsid w:val="00FF3F0B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750E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5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5750E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D5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5750E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D5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750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52194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52194F"/>
    <w:pPr>
      <w:ind w:left="720"/>
      <w:contextualSpacing/>
    </w:pPr>
  </w:style>
  <w:style w:type="paragraph" w:styleId="ac">
    <w:name w:val="Normal (Web)"/>
    <w:basedOn w:val="a0"/>
    <w:uiPriority w:val="99"/>
    <w:semiHidden/>
    <w:unhideWhenUsed/>
    <w:rsid w:val="00D10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096848"/>
    <w:rPr>
      <w:color w:val="0000FF"/>
      <w:u w:val="single"/>
    </w:rPr>
  </w:style>
  <w:style w:type="character" w:customStyle="1" w:styleId="apple-style-span">
    <w:name w:val="apple-style-span"/>
    <w:basedOn w:val="a1"/>
    <w:rsid w:val="001E3626"/>
  </w:style>
  <w:style w:type="character" w:customStyle="1" w:styleId="apple-converted-space">
    <w:name w:val="apple-converted-space"/>
    <w:basedOn w:val="a1"/>
    <w:rsid w:val="00DF1AFB"/>
  </w:style>
  <w:style w:type="paragraph" w:styleId="a">
    <w:name w:val="List Bullet"/>
    <w:basedOn w:val="a0"/>
    <w:uiPriority w:val="99"/>
    <w:unhideWhenUsed/>
    <w:rsid w:val="009C7A40"/>
    <w:pPr>
      <w:numPr>
        <w:numId w:val="23"/>
      </w:numPr>
      <w:contextualSpacing/>
    </w:pPr>
  </w:style>
  <w:style w:type="character" w:customStyle="1" w:styleId="hps">
    <w:name w:val="hps"/>
    <w:basedOn w:val="a1"/>
    <w:rsid w:val="00706578"/>
  </w:style>
  <w:style w:type="character" w:customStyle="1" w:styleId="atn">
    <w:name w:val="atn"/>
    <w:basedOn w:val="a1"/>
    <w:rsid w:val="00702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6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3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1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27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60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55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45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81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850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76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54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586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8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9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21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998">
          <w:marLeft w:val="86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185">
          <w:marLeft w:val="7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4">
          <w:marLeft w:val="7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1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1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5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6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8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965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1936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170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070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141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81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779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s.a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AE72-8BFD-4222-AD2D-2D82CAF5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ELS</vt:lpstr>
    </vt:vector>
  </TitlesOfParts>
  <Company>Microsoft</Company>
  <LinksUpToDate>false</LinksUpToDate>
  <CharactersWithSpaces>8204</CharactersWithSpaces>
  <SharedDoc>false</SharedDoc>
  <HLinks>
    <vt:vector size="6" baseType="variant"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http://www.els.az/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</dc:title>
  <dc:creator>Admin</dc:creator>
  <cp:lastModifiedBy>Admin</cp:lastModifiedBy>
  <cp:revision>46</cp:revision>
  <cp:lastPrinted>2011-05-23T14:32:00Z</cp:lastPrinted>
  <dcterms:created xsi:type="dcterms:W3CDTF">2011-05-22T19:02:00Z</dcterms:created>
  <dcterms:modified xsi:type="dcterms:W3CDTF">2011-05-23T14:35:00Z</dcterms:modified>
</cp:coreProperties>
</file>